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3B9F7" w14:textId="77777777" w:rsidR="00B767F6" w:rsidRDefault="00621DBB">
      <w:pPr>
        <w:spacing w:before="78"/>
        <w:ind w:left="3689" w:right="3608"/>
        <w:jc w:val="center"/>
        <w:rPr>
          <w:b/>
          <w:sz w:val="28"/>
        </w:rPr>
      </w:pPr>
      <w:r>
        <w:rPr>
          <w:b/>
          <w:color w:val="00AF50"/>
          <w:sz w:val="28"/>
        </w:rPr>
        <w:t>In</w:t>
      </w:r>
      <w:r>
        <w:rPr>
          <w:b/>
          <w:color w:val="00AF50"/>
          <w:spacing w:val="-2"/>
          <w:sz w:val="28"/>
        </w:rPr>
        <w:t xml:space="preserve"> </w:t>
      </w:r>
      <w:r>
        <w:rPr>
          <w:b/>
          <w:color w:val="00AF50"/>
          <w:sz w:val="28"/>
        </w:rPr>
        <w:t>the</w:t>
      </w:r>
      <w:r>
        <w:rPr>
          <w:b/>
          <w:color w:val="00AF50"/>
          <w:spacing w:val="-2"/>
          <w:sz w:val="28"/>
        </w:rPr>
        <w:t xml:space="preserve"> </w:t>
      </w:r>
      <w:r>
        <w:rPr>
          <w:b/>
          <w:color w:val="00AF50"/>
          <w:sz w:val="28"/>
        </w:rPr>
        <w:t>Name</w:t>
      </w:r>
      <w:r>
        <w:rPr>
          <w:b/>
          <w:color w:val="00AF50"/>
          <w:spacing w:val="-2"/>
          <w:sz w:val="28"/>
        </w:rPr>
        <w:t xml:space="preserve"> </w:t>
      </w:r>
      <w:r>
        <w:rPr>
          <w:b/>
          <w:color w:val="00AF50"/>
          <w:sz w:val="28"/>
        </w:rPr>
        <w:t>of</w:t>
      </w:r>
      <w:r>
        <w:rPr>
          <w:b/>
          <w:color w:val="00AF50"/>
          <w:spacing w:val="-1"/>
          <w:sz w:val="28"/>
        </w:rPr>
        <w:t xml:space="preserve"> </w:t>
      </w:r>
      <w:r>
        <w:rPr>
          <w:b/>
          <w:color w:val="00AF50"/>
          <w:spacing w:val="-5"/>
          <w:sz w:val="28"/>
        </w:rPr>
        <w:t>God</w:t>
      </w:r>
    </w:p>
    <w:p w14:paraId="6842151D" w14:textId="77777777" w:rsidR="00B767F6" w:rsidRDefault="00B767F6">
      <w:pPr>
        <w:pStyle w:val="BodyText"/>
        <w:spacing w:before="10"/>
        <w:rPr>
          <w:b/>
          <w:sz w:val="31"/>
        </w:rPr>
      </w:pPr>
    </w:p>
    <w:p w14:paraId="38338925" w14:textId="77777777" w:rsidR="00214B77" w:rsidRDefault="00621DBB" w:rsidP="00BD5AD0">
      <w:pPr>
        <w:spacing w:line="276" w:lineRule="auto"/>
        <w:ind w:left="2341" w:right="2257" w:firstLine="1080"/>
        <w:rPr>
          <w:b/>
          <w:sz w:val="28"/>
        </w:rPr>
      </w:pPr>
      <w:r>
        <w:rPr>
          <w:b/>
          <w:sz w:val="28"/>
        </w:rPr>
        <w:t>Islamic Republic of Iran</w:t>
      </w:r>
      <w:r>
        <w:rPr>
          <w:b/>
          <w:spacing w:val="40"/>
          <w:sz w:val="28"/>
        </w:rPr>
        <w:t xml:space="preserve"> </w:t>
      </w:r>
      <w:r>
        <w:rPr>
          <w:b/>
          <w:sz w:val="28"/>
        </w:rPr>
        <w:t>Ministry</w:t>
      </w:r>
      <w:r>
        <w:rPr>
          <w:b/>
          <w:spacing w:val="-7"/>
          <w:sz w:val="28"/>
        </w:rPr>
        <w:t xml:space="preserve"> </w:t>
      </w:r>
      <w:r>
        <w:rPr>
          <w:b/>
          <w:sz w:val="28"/>
        </w:rPr>
        <w:t>of</w:t>
      </w:r>
      <w:r>
        <w:rPr>
          <w:b/>
          <w:spacing w:val="-8"/>
          <w:sz w:val="28"/>
        </w:rPr>
        <w:t xml:space="preserve"> </w:t>
      </w:r>
      <w:r>
        <w:rPr>
          <w:b/>
          <w:sz w:val="28"/>
        </w:rPr>
        <w:t>Health</w:t>
      </w:r>
      <w:r>
        <w:rPr>
          <w:b/>
          <w:spacing w:val="-10"/>
          <w:sz w:val="28"/>
        </w:rPr>
        <w:t xml:space="preserve"> </w:t>
      </w:r>
      <w:r>
        <w:rPr>
          <w:b/>
          <w:sz w:val="28"/>
        </w:rPr>
        <w:t>and</w:t>
      </w:r>
      <w:r>
        <w:rPr>
          <w:b/>
          <w:spacing w:val="-8"/>
          <w:sz w:val="28"/>
        </w:rPr>
        <w:t xml:space="preserve"> </w:t>
      </w:r>
      <w:r>
        <w:rPr>
          <w:b/>
          <w:sz w:val="28"/>
        </w:rPr>
        <w:t>Medical</w:t>
      </w:r>
      <w:r>
        <w:rPr>
          <w:b/>
          <w:spacing w:val="-7"/>
          <w:sz w:val="28"/>
        </w:rPr>
        <w:t xml:space="preserve"> </w:t>
      </w:r>
      <w:r>
        <w:rPr>
          <w:b/>
          <w:sz w:val="28"/>
        </w:rPr>
        <w:t>Education</w:t>
      </w:r>
    </w:p>
    <w:p w14:paraId="53B2FBCA" w14:textId="74E790F0" w:rsidR="00B767F6" w:rsidRDefault="00214B77" w:rsidP="00BD5AD0">
      <w:pPr>
        <w:spacing w:line="276" w:lineRule="auto"/>
        <w:ind w:right="2257"/>
        <w:jc w:val="center"/>
        <w:rPr>
          <w:b/>
          <w:spacing w:val="-2"/>
          <w:sz w:val="28"/>
        </w:rPr>
      </w:pPr>
      <w:r>
        <w:rPr>
          <w:b/>
          <w:sz w:val="28"/>
        </w:rPr>
        <w:t xml:space="preserve">                               </w:t>
      </w:r>
      <w:r w:rsidR="00621DBB">
        <w:rPr>
          <w:b/>
          <w:sz w:val="28"/>
        </w:rPr>
        <w:t>Deputy</w:t>
      </w:r>
      <w:r w:rsidR="00621DBB">
        <w:rPr>
          <w:b/>
          <w:spacing w:val="-2"/>
          <w:sz w:val="28"/>
        </w:rPr>
        <w:t xml:space="preserve"> </w:t>
      </w:r>
      <w:r w:rsidRPr="00214B77">
        <w:rPr>
          <w:b/>
          <w:sz w:val="28"/>
        </w:rPr>
        <w:t>Minister of</w:t>
      </w:r>
      <w:r>
        <w:rPr>
          <w:b/>
          <w:sz w:val="28"/>
        </w:rPr>
        <w:t xml:space="preserve"> </w:t>
      </w:r>
      <w:r w:rsidR="00621DBB">
        <w:rPr>
          <w:b/>
          <w:spacing w:val="-2"/>
          <w:sz w:val="28"/>
        </w:rPr>
        <w:t>Education</w:t>
      </w:r>
    </w:p>
    <w:p w14:paraId="1344F95D" w14:textId="2EA4AF22" w:rsidR="00D9262F" w:rsidRDefault="00D9262F" w:rsidP="00BD5AD0">
      <w:pPr>
        <w:spacing w:line="276" w:lineRule="auto"/>
        <w:ind w:right="2257"/>
        <w:jc w:val="center"/>
        <w:rPr>
          <w:b/>
          <w:sz w:val="28"/>
        </w:rPr>
      </w:pPr>
      <w:r>
        <w:rPr>
          <w:b/>
          <w:spacing w:val="-2"/>
          <w:sz w:val="28"/>
        </w:rPr>
        <w:t xml:space="preserve">                              Curriculum Framework</w:t>
      </w:r>
    </w:p>
    <w:p w14:paraId="14724F59" w14:textId="6D45F1D9" w:rsidR="00B767F6" w:rsidRDefault="00B767F6">
      <w:pPr>
        <w:pStyle w:val="BodyText"/>
        <w:spacing w:before="10"/>
        <w:rPr>
          <w:b/>
          <w:sz w:val="35"/>
        </w:rPr>
      </w:pPr>
    </w:p>
    <w:p w14:paraId="643AAC9C" w14:textId="3A5BDDA4" w:rsidR="00AB2D33" w:rsidRDefault="00AB2D33" w:rsidP="00E027CB">
      <w:pPr>
        <w:pStyle w:val="BodyText"/>
        <w:spacing w:before="10"/>
        <w:rPr>
          <w:b/>
          <w:color w:val="006FC0"/>
          <w:spacing w:val="-2"/>
          <w:sz w:val="28"/>
          <w:szCs w:val="28"/>
        </w:rPr>
      </w:pPr>
      <w:r>
        <w:rPr>
          <w:b/>
          <w:color w:val="006FC0"/>
          <w:spacing w:val="-2"/>
          <w:sz w:val="28"/>
          <w:szCs w:val="28"/>
        </w:rPr>
        <w:t>Introduction:</w:t>
      </w:r>
    </w:p>
    <w:p w14:paraId="7DCA8159" w14:textId="70761722" w:rsidR="00AB2D33" w:rsidRDefault="00AB2D33" w:rsidP="00E027CB">
      <w:pPr>
        <w:pStyle w:val="BodyText"/>
        <w:spacing w:before="10"/>
        <w:rPr>
          <w:b/>
          <w:color w:val="006FC0"/>
          <w:spacing w:val="-2"/>
          <w:sz w:val="28"/>
          <w:szCs w:val="28"/>
        </w:rPr>
      </w:pPr>
    </w:p>
    <w:p w14:paraId="07AD20E6" w14:textId="1676146C" w:rsidR="00D859D4" w:rsidRDefault="00D859D4" w:rsidP="00E027CB">
      <w:pPr>
        <w:pStyle w:val="BodyText"/>
        <w:spacing w:before="10"/>
        <w:rPr>
          <w:b/>
          <w:color w:val="006FC0"/>
          <w:spacing w:val="-2"/>
          <w:sz w:val="28"/>
          <w:szCs w:val="28"/>
        </w:rPr>
      </w:pPr>
    </w:p>
    <w:p w14:paraId="2F5C0081" w14:textId="1ACE777C" w:rsidR="00E027CB" w:rsidRDefault="00E027CB" w:rsidP="00E027CB">
      <w:pPr>
        <w:pStyle w:val="BodyText"/>
        <w:spacing w:before="10"/>
        <w:rPr>
          <w:b/>
          <w:color w:val="006FC0"/>
          <w:spacing w:val="-2"/>
          <w:sz w:val="28"/>
          <w:szCs w:val="28"/>
        </w:rPr>
      </w:pPr>
      <w:r w:rsidRPr="00E027CB">
        <w:rPr>
          <w:b/>
          <w:color w:val="006FC0"/>
          <w:spacing w:val="-2"/>
          <w:sz w:val="28"/>
          <w:szCs w:val="28"/>
        </w:rPr>
        <w:t>Course Title</w:t>
      </w:r>
      <w:r>
        <w:rPr>
          <w:b/>
          <w:color w:val="006FC0"/>
          <w:spacing w:val="-2"/>
          <w:sz w:val="28"/>
          <w:szCs w:val="28"/>
        </w:rPr>
        <w:t>:</w:t>
      </w:r>
    </w:p>
    <w:p w14:paraId="3A27D5A2" w14:textId="77777777" w:rsidR="00D859D4" w:rsidRPr="00E027CB" w:rsidRDefault="00D859D4" w:rsidP="00E027CB">
      <w:pPr>
        <w:pStyle w:val="BodyText"/>
        <w:spacing w:before="10"/>
        <w:rPr>
          <w:b/>
          <w:color w:val="006FC0"/>
          <w:spacing w:val="-2"/>
          <w:sz w:val="28"/>
          <w:szCs w:val="28"/>
        </w:rPr>
      </w:pPr>
    </w:p>
    <w:p w14:paraId="3A203991" w14:textId="77777777" w:rsidR="00E027CB" w:rsidRDefault="00E027CB">
      <w:pPr>
        <w:spacing w:line="275" w:lineRule="exact"/>
        <w:ind w:left="200"/>
        <w:jc w:val="both"/>
        <w:rPr>
          <w:b/>
          <w:color w:val="006FC0"/>
          <w:sz w:val="28"/>
          <w:szCs w:val="28"/>
        </w:rPr>
      </w:pPr>
    </w:p>
    <w:p w14:paraId="6E2BC727" w14:textId="12298063" w:rsidR="00B767F6" w:rsidRDefault="00E027CB" w:rsidP="003C3BE6">
      <w:pPr>
        <w:spacing w:line="275" w:lineRule="exact"/>
        <w:jc w:val="both"/>
        <w:rPr>
          <w:b/>
          <w:color w:val="006FC0"/>
          <w:spacing w:val="-2"/>
          <w:sz w:val="28"/>
          <w:szCs w:val="28"/>
        </w:rPr>
      </w:pPr>
      <w:r>
        <w:rPr>
          <w:b/>
          <w:color w:val="006FC0"/>
          <w:sz w:val="28"/>
          <w:szCs w:val="28"/>
        </w:rPr>
        <w:t xml:space="preserve">Course </w:t>
      </w:r>
      <w:r w:rsidR="00621DBB" w:rsidRPr="00266216">
        <w:rPr>
          <w:b/>
          <w:color w:val="006FC0"/>
          <w:spacing w:val="-2"/>
          <w:sz w:val="28"/>
          <w:szCs w:val="28"/>
        </w:rPr>
        <w:t>Description</w:t>
      </w:r>
      <w:r>
        <w:rPr>
          <w:b/>
          <w:color w:val="006FC0"/>
          <w:spacing w:val="-2"/>
          <w:sz w:val="28"/>
          <w:szCs w:val="28"/>
        </w:rPr>
        <w:t>:</w:t>
      </w:r>
    </w:p>
    <w:p w14:paraId="79938773" w14:textId="77777777" w:rsidR="00E027CB" w:rsidRDefault="00E027CB">
      <w:pPr>
        <w:spacing w:line="275" w:lineRule="exact"/>
        <w:ind w:left="200"/>
        <w:jc w:val="both"/>
        <w:rPr>
          <w:b/>
          <w:color w:val="006FC0"/>
          <w:spacing w:val="-2"/>
          <w:sz w:val="28"/>
          <w:szCs w:val="28"/>
        </w:rPr>
      </w:pPr>
    </w:p>
    <w:p w14:paraId="7C66665C" w14:textId="77777777" w:rsidR="00D859D4" w:rsidRDefault="00D859D4" w:rsidP="003C3BE6">
      <w:pPr>
        <w:spacing w:line="275" w:lineRule="exact"/>
        <w:jc w:val="both"/>
        <w:rPr>
          <w:b/>
          <w:color w:val="006FC0"/>
          <w:spacing w:val="-2"/>
          <w:sz w:val="28"/>
          <w:szCs w:val="28"/>
        </w:rPr>
      </w:pPr>
    </w:p>
    <w:p w14:paraId="4CC04E6D" w14:textId="77777777" w:rsidR="00D859D4" w:rsidRDefault="00D859D4" w:rsidP="003C3BE6">
      <w:pPr>
        <w:spacing w:line="275" w:lineRule="exact"/>
        <w:jc w:val="both"/>
        <w:rPr>
          <w:b/>
          <w:color w:val="006FC0"/>
          <w:spacing w:val="-2"/>
          <w:sz w:val="28"/>
          <w:szCs w:val="28"/>
        </w:rPr>
      </w:pPr>
    </w:p>
    <w:p w14:paraId="5D2F040B" w14:textId="7F71D333" w:rsidR="00E027CB" w:rsidRDefault="00E027CB" w:rsidP="003C3BE6">
      <w:pPr>
        <w:spacing w:line="275" w:lineRule="exact"/>
        <w:jc w:val="both"/>
        <w:rPr>
          <w:b/>
          <w:color w:val="006FC0"/>
          <w:spacing w:val="-2"/>
          <w:sz w:val="28"/>
          <w:szCs w:val="28"/>
        </w:rPr>
      </w:pPr>
      <w:r>
        <w:rPr>
          <w:b/>
          <w:color w:val="006FC0"/>
          <w:spacing w:val="-2"/>
          <w:sz w:val="28"/>
          <w:szCs w:val="28"/>
        </w:rPr>
        <w:t>Course Length:</w:t>
      </w:r>
    </w:p>
    <w:p w14:paraId="7694F8D9" w14:textId="77777777" w:rsidR="00D859D4" w:rsidRPr="00266216" w:rsidRDefault="00D859D4" w:rsidP="003C3BE6">
      <w:pPr>
        <w:spacing w:line="275" w:lineRule="exact"/>
        <w:jc w:val="both"/>
        <w:rPr>
          <w:b/>
          <w:color w:val="006FC0"/>
          <w:spacing w:val="-2"/>
          <w:sz w:val="28"/>
          <w:szCs w:val="28"/>
        </w:rPr>
      </w:pPr>
    </w:p>
    <w:p w14:paraId="7DEF0454" w14:textId="29E8B227" w:rsidR="003C3BE6" w:rsidRDefault="003C3BE6" w:rsidP="003C3BE6">
      <w:pPr>
        <w:pStyle w:val="FootnoteText"/>
        <w:jc w:val="both"/>
        <w:rPr>
          <w:rFonts w:ascii="Times New Roman" w:eastAsia="Times New Roman" w:hAnsi="Times New Roman" w:cs="Times New Roman"/>
          <w:b/>
          <w:sz w:val="24"/>
          <w:szCs w:val="24"/>
        </w:rPr>
      </w:pPr>
    </w:p>
    <w:p w14:paraId="061225A4" w14:textId="7996CD99" w:rsidR="003C3BE6" w:rsidRPr="003C3BE6" w:rsidRDefault="003C3BE6" w:rsidP="003C3BE6">
      <w:pPr>
        <w:pStyle w:val="FootnoteText"/>
        <w:jc w:val="both"/>
        <w:rPr>
          <w:rFonts w:ascii="Times New Roman" w:eastAsia="Times New Roman" w:hAnsi="Times New Roman" w:cs="Times New Roman"/>
          <w:b/>
          <w:color w:val="006FC0"/>
          <w:spacing w:val="-2"/>
          <w:sz w:val="28"/>
          <w:szCs w:val="28"/>
          <w:rtl/>
        </w:rPr>
      </w:pPr>
      <w:r w:rsidRPr="003C3BE6">
        <w:rPr>
          <w:rFonts w:ascii="Times New Roman" w:eastAsia="Times New Roman" w:hAnsi="Times New Roman" w:cs="Times New Roman"/>
          <w:b/>
          <w:color w:val="006FC0"/>
          <w:spacing w:val="-2"/>
          <w:sz w:val="28"/>
          <w:szCs w:val="28"/>
        </w:rPr>
        <w:t xml:space="preserve">Total </w:t>
      </w:r>
      <w:r w:rsidR="00214B77">
        <w:rPr>
          <w:rFonts w:ascii="Times New Roman" w:eastAsia="Times New Roman" w:hAnsi="Times New Roman" w:cs="Times New Roman"/>
          <w:b/>
          <w:color w:val="006FC0"/>
          <w:spacing w:val="-2"/>
          <w:sz w:val="28"/>
          <w:szCs w:val="28"/>
        </w:rPr>
        <w:t>Course</w:t>
      </w:r>
      <w:r w:rsidRPr="003C3BE6">
        <w:rPr>
          <w:rFonts w:ascii="Times New Roman" w:eastAsia="Times New Roman" w:hAnsi="Times New Roman" w:cs="Times New Roman"/>
          <w:b/>
          <w:color w:val="006FC0"/>
          <w:spacing w:val="-2"/>
          <w:sz w:val="28"/>
          <w:szCs w:val="28"/>
        </w:rPr>
        <w:t xml:space="preserve"> </w:t>
      </w:r>
      <w:r w:rsidR="00214B77">
        <w:rPr>
          <w:rFonts w:ascii="Times New Roman" w:eastAsia="Times New Roman" w:hAnsi="Times New Roman" w:cs="Times New Roman"/>
          <w:b/>
          <w:color w:val="006FC0"/>
          <w:spacing w:val="-2"/>
          <w:sz w:val="28"/>
          <w:szCs w:val="28"/>
        </w:rPr>
        <w:t>C</w:t>
      </w:r>
      <w:r w:rsidRPr="003C3BE6">
        <w:rPr>
          <w:rFonts w:ascii="Times New Roman" w:eastAsia="Times New Roman" w:hAnsi="Times New Roman" w:cs="Times New Roman"/>
          <w:b/>
          <w:color w:val="006FC0"/>
          <w:spacing w:val="-2"/>
          <w:sz w:val="28"/>
          <w:szCs w:val="28"/>
        </w:rPr>
        <w:t>redits:</w:t>
      </w:r>
    </w:p>
    <w:p w14:paraId="013AAEC4" w14:textId="164210B5" w:rsidR="003C3BE6" w:rsidRPr="006811E9" w:rsidRDefault="003C3BE6" w:rsidP="003C3BE6">
      <w:pPr>
        <w:pStyle w:val="FootnoteText"/>
        <w:jc w:val="both"/>
        <w:rPr>
          <w:rFonts w:asciiTheme="majorBidi" w:eastAsia="Times New Roman" w:hAnsiTheme="majorBidi" w:cstheme="majorBidi"/>
          <w:color w:val="454638"/>
          <w:sz w:val="26"/>
          <w:szCs w:val="26"/>
          <w:rtl/>
          <w:lang w:bidi="fa-IR"/>
        </w:rPr>
      </w:pPr>
      <w:r w:rsidRPr="006811E9">
        <w:rPr>
          <w:rFonts w:asciiTheme="majorBidi" w:eastAsia="Times New Roman" w:hAnsiTheme="majorBidi" w:cstheme="majorBidi"/>
          <w:color w:val="454638"/>
          <w:sz w:val="26"/>
          <w:szCs w:val="26"/>
          <w:lang w:bidi="fa-IR"/>
        </w:rPr>
        <w:t xml:space="preserve">General </w:t>
      </w:r>
      <w:r w:rsidR="00B829C4">
        <w:rPr>
          <w:rFonts w:asciiTheme="majorBidi" w:eastAsia="Times New Roman" w:hAnsiTheme="majorBidi" w:cstheme="majorBidi"/>
          <w:color w:val="454638"/>
          <w:sz w:val="26"/>
          <w:szCs w:val="26"/>
          <w:lang w:bidi="fa-IR"/>
        </w:rPr>
        <w:t>C</w:t>
      </w:r>
      <w:r w:rsidRPr="006811E9">
        <w:rPr>
          <w:rFonts w:asciiTheme="majorBidi" w:eastAsia="Times New Roman" w:hAnsiTheme="majorBidi" w:cstheme="majorBidi"/>
          <w:color w:val="454638"/>
          <w:sz w:val="26"/>
          <w:szCs w:val="26"/>
          <w:lang w:bidi="fa-IR"/>
        </w:rPr>
        <w:t xml:space="preserve">ourses: </w:t>
      </w:r>
    </w:p>
    <w:p w14:paraId="434F52CB" w14:textId="12B312EB" w:rsidR="003C3BE6" w:rsidRPr="006811E9" w:rsidRDefault="00214B77" w:rsidP="003C3BE6">
      <w:pPr>
        <w:pStyle w:val="FootnoteText"/>
        <w:jc w:val="both"/>
        <w:rPr>
          <w:rFonts w:asciiTheme="majorBidi" w:eastAsia="Times New Roman" w:hAnsiTheme="majorBidi" w:cstheme="majorBidi"/>
          <w:color w:val="454638"/>
          <w:sz w:val="26"/>
          <w:szCs w:val="26"/>
          <w:rtl/>
          <w:lang w:bidi="fa-IR"/>
        </w:rPr>
      </w:pPr>
      <w:r w:rsidRPr="006811E9">
        <w:rPr>
          <w:rFonts w:asciiTheme="majorBidi" w:eastAsia="Times New Roman" w:hAnsiTheme="majorBidi" w:cstheme="majorBidi"/>
          <w:color w:val="454638"/>
          <w:sz w:val="26"/>
          <w:szCs w:val="26"/>
          <w:lang w:bidi="fa-IR"/>
        </w:rPr>
        <w:t>C</w:t>
      </w:r>
      <w:r w:rsidR="003C3BE6" w:rsidRPr="006811E9">
        <w:rPr>
          <w:rFonts w:asciiTheme="majorBidi" w:eastAsia="Times New Roman" w:hAnsiTheme="majorBidi" w:cstheme="majorBidi"/>
          <w:color w:val="454638"/>
          <w:sz w:val="26"/>
          <w:szCs w:val="26"/>
          <w:lang w:bidi="fa-IR"/>
        </w:rPr>
        <w:t xml:space="preserve">ore </w:t>
      </w:r>
      <w:r w:rsidR="00B829C4">
        <w:rPr>
          <w:rFonts w:asciiTheme="majorBidi" w:eastAsia="Times New Roman" w:hAnsiTheme="majorBidi" w:cstheme="majorBidi"/>
          <w:color w:val="454638"/>
          <w:sz w:val="26"/>
          <w:szCs w:val="26"/>
          <w:lang w:bidi="fa-IR"/>
        </w:rPr>
        <w:t>C</w:t>
      </w:r>
      <w:r w:rsidR="003C3BE6" w:rsidRPr="006811E9">
        <w:rPr>
          <w:rFonts w:asciiTheme="majorBidi" w:eastAsia="Times New Roman" w:hAnsiTheme="majorBidi" w:cstheme="majorBidi"/>
          <w:color w:val="454638"/>
          <w:sz w:val="26"/>
          <w:szCs w:val="26"/>
          <w:lang w:bidi="fa-IR"/>
        </w:rPr>
        <w:t xml:space="preserve">ourses: </w:t>
      </w:r>
    </w:p>
    <w:p w14:paraId="55281B6D" w14:textId="6962786F" w:rsidR="003C3BE6" w:rsidRPr="006811E9" w:rsidRDefault="003C3BE6" w:rsidP="003C3BE6">
      <w:pPr>
        <w:pStyle w:val="FootnoteText"/>
        <w:jc w:val="both"/>
        <w:rPr>
          <w:rFonts w:asciiTheme="majorBidi" w:eastAsia="Times New Roman" w:hAnsiTheme="majorBidi" w:cstheme="majorBidi"/>
          <w:color w:val="454638"/>
          <w:sz w:val="26"/>
          <w:szCs w:val="26"/>
          <w:rtl/>
          <w:lang w:bidi="fa-IR"/>
        </w:rPr>
      </w:pPr>
      <w:r w:rsidRPr="006811E9">
        <w:rPr>
          <w:rFonts w:asciiTheme="majorBidi" w:eastAsia="Times New Roman" w:hAnsiTheme="majorBidi" w:cstheme="majorBidi"/>
          <w:color w:val="454638"/>
          <w:sz w:val="26"/>
          <w:szCs w:val="26"/>
          <w:lang w:bidi="fa-IR"/>
        </w:rPr>
        <w:t xml:space="preserve">Elective </w:t>
      </w:r>
      <w:r w:rsidR="00B829C4">
        <w:rPr>
          <w:rFonts w:asciiTheme="majorBidi" w:eastAsia="Times New Roman" w:hAnsiTheme="majorBidi" w:cstheme="majorBidi"/>
          <w:color w:val="454638"/>
          <w:sz w:val="26"/>
          <w:szCs w:val="26"/>
          <w:lang w:bidi="fa-IR"/>
        </w:rPr>
        <w:t>C</w:t>
      </w:r>
      <w:r w:rsidRPr="006811E9">
        <w:rPr>
          <w:rFonts w:asciiTheme="majorBidi" w:eastAsia="Times New Roman" w:hAnsiTheme="majorBidi" w:cstheme="majorBidi"/>
          <w:color w:val="454638"/>
          <w:sz w:val="26"/>
          <w:szCs w:val="26"/>
          <w:lang w:bidi="fa-IR"/>
        </w:rPr>
        <w:t xml:space="preserve">ourses: </w:t>
      </w:r>
    </w:p>
    <w:p w14:paraId="7B893F51" w14:textId="0F8B4EDB" w:rsidR="003C3BE6" w:rsidRPr="006811E9" w:rsidRDefault="00214B77" w:rsidP="003C3BE6">
      <w:pPr>
        <w:pStyle w:val="FootnoteText"/>
        <w:jc w:val="both"/>
        <w:rPr>
          <w:rFonts w:asciiTheme="majorBidi" w:eastAsia="Times New Roman" w:hAnsiTheme="majorBidi" w:cstheme="majorBidi"/>
          <w:color w:val="454638"/>
          <w:sz w:val="26"/>
          <w:szCs w:val="26"/>
          <w:lang w:bidi="fa-IR"/>
        </w:rPr>
      </w:pPr>
      <w:r w:rsidRPr="006811E9">
        <w:rPr>
          <w:rFonts w:asciiTheme="majorBidi" w:eastAsia="Times New Roman" w:hAnsiTheme="majorBidi" w:cstheme="majorBidi"/>
          <w:color w:val="454638"/>
          <w:sz w:val="26"/>
          <w:szCs w:val="26"/>
          <w:lang w:bidi="fa-IR"/>
        </w:rPr>
        <w:t>Dissertation</w:t>
      </w:r>
      <w:r w:rsidR="003C3BE6" w:rsidRPr="006811E9">
        <w:rPr>
          <w:rFonts w:asciiTheme="majorBidi" w:eastAsia="Times New Roman" w:hAnsiTheme="majorBidi" w:cstheme="majorBidi"/>
          <w:color w:val="454638"/>
          <w:sz w:val="26"/>
          <w:szCs w:val="26"/>
          <w:lang w:bidi="fa-IR"/>
        </w:rPr>
        <w:t xml:space="preserve">: </w:t>
      </w:r>
    </w:p>
    <w:p w14:paraId="7EB0F631" w14:textId="23831BE5" w:rsidR="003C3BE6" w:rsidRPr="006811E9" w:rsidRDefault="003C3BE6" w:rsidP="003C3BE6">
      <w:pPr>
        <w:pStyle w:val="FootnoteText"/>
        <w:jc w:val="both"/>
        <w:rPr>
          <w:rFonts w:asciiTheme="majorBidi" w:eastAsia="Times New Roman" w:hAnsiTheme="majorBidi" w:cstheme="majorBidi"/>
          <w:color w:val="454638"/>
          <w:sz w:val="26"/>
          <w:szCs w:val="26"/>
          <w:rtl/>
          <w:lang w:bidi="fa-IR"/>
        </w:rPr>
      </w:pPr>
      <w:r w:rsidRPr="006811E9">
        <w:rPr>
          <w:rFonts w:asciiTheme="majorBidi" w:eastAsia="Times New Roman" w:hAnsiTheme="majorBidi" w:cstheme="majorBidi"/>
          <w:color w:val="454638"/>
          <w:sz w:val="26"/>
          <w:szCs w:val="26"/>
          <w:lang w:bidi="fa-IR"/>
        </w:rPr>
        <w:t xml:space="preserve">Total: </w:t>
      </w:r>
    </w:p>
    <w:p w14:paraId="51522D1E" w14:textId="77777777" w:rsidR="003C3BE6" w:rsidRDefault="003C3BE6">
      <w:pPr>
        <w:spacing w:line="275" w:lineRule="exact"/>
        <w:ind w:left="200"/>
        <w:jc w:val="both"/>
        <w:rPr>
          <w:b/>
        </w:rPr>
      </w:pPr>
    </w:p>
    <w:p w14:paraId="291875FB" w14:textId="1A978C70" w:rsidR="00B767F6" w:rsidRPr="00266216" w:rsidRDefault="00621DBB" w:rsidP="003C3BE6">
      <w:pPr>
        <w:pStyle w:val="Heading1"/>
        <w:spacing w:line="274" w:lineRule="exact"/>
        <w:ind w:left="0"/>
        <w:rPr>
          <w:color w:val="006FC0"/>
          <w:spacing w:val="-2"/>
          <w:sz w:val="28"/>
          <w:szCs w:val="28"/>
        </w:rPr>
      </w:pPr>
      <w:r w:rsidRPr="00266216">
        <w:rPr>
          <w:color w:val="006FC0"/>
          <w:sz w:val="28"/>
          <w:szCs w:val="28"/>
        </w:rPr>
        <w:t>Admission</w:t>
      </w:r>
      <w:r w:rsidRPr="00266216">
        <w:rPr>
          <w:color w:val="006FC0"/>
          <w:spacing w:val="-2"/>
          <w:sz w:val="28"/>
          <w:szCs w:val="28"/>
        </w:rPr>
        <w:t xml:space="preserve"> Requirements</w:t>
      </w:r>
      <w:r w:rsidR="00E027CB">
        <w:rPr>
          <w:color w:val="006FC0"/>
          <w:spacing w:val="-2"/>
          <w:sz w:val="28"/>
          <w:szCs w:val="28"/>
        </w:rPr>
        <w:t>:</w:t>
      </w:r>
    </w:p>
    <w:p w14:paraId="69B0447D" w14:textId="700FC88B" w:rsidR="00B767F6" w:rsidRPr="003C3BE6" w:rsidRDefault="00B767F6" w:rsidP="003C3BE6">
      <w:pPr>
        <w:tabs>
          <w:tab w:val="left" w:pos="920"/>
        </w:tabs>
        <w:spacing w:before="1"/>
        <w:rPr>
          <w:rFonts w:ascii="Symbol" w:hAnsi="Symbol"/>
        </w:rPr>
      </w:pPr>
    </w:p>
    <w:p w14:paraId="7B307FB9" w14:textId="3462E5ED" w:rsidR="00266216" w:rsidRPr="00266216" w:rsidRDefault="00266216" w:rsidP="00E027CB">
      <w:pPr>
        <w:tabs>
          <w:tab w:val="left" w:pos="920"/>
        </w:tabs>
        <w:spacing w:before="1"/>
        <w:rPr>
          <w:rFonts w:ascii="Symbol" w:hAnsi="Symbol"/>
        </w:rPr>
      </w:pPr>
      <w:r>
        <w:rPr>
          <w:rFonts w:ascii="Symbol" w:hAnsi="Symbol"/>
        </w:rPr>
        <w:t></w:t>
      </w:r>
      <w:r>
        <w:rPr>
          <w:rFonts w:ascii="Symbol" w:hAnsi="Symbol"/>
        </w:rPr>
        <w:t></w:t>
      </w:r>
    </w:p>
    <w:p w14:paraId="30179E44" w14:textId="3594CD90" w:rsidR="00266216" w:rsidRPr="00E027CB" w:rsidRDefault="00E027CB" w:rsidP="003C3BE6">
      <w:pPr>
        <w:pStyle w:val="Heading1"/>
        <w:spacing w:before="1"/>
        <w:ind w:left="0"/>
        <w:jc w:val="both"/>
        <w:rPr>
          <w:color w:val="006FC0"/>
          <w:sz w:val="28"/>
          <w:szCs w:val="28"/>
        </w:rPr>
      </w:pPr>
      <w:r w:rsidRPr="00E027CB">
        <w:rPr>
          <w:color w:val="006FC0"/>
          <w:sz w:val="28"/>
          <w:szCs w:val="28"/>
        </w:rPr>
        <w:t xml:space="preserve">The </w:t>
      </w:r>
      <w:r w:rsidR="003532F2">
        <w:rPr>
          <w:color w:val="006FC0"/>
          <w:sz w:val="28"/>
          <w:szCs w:val="28"/>
        </w:rPr>
        <w:t>A</w:t>
      </w:r>
      <w:r w:rsidRPr="00E027CB">
        <w:rPr>
          <w:color w:val="006FC0"/>
          <w:sz w:val="28"/>
          <w:szCs w:val="28"/>
        </w:rPr>
        <w:t>im</w:t>
      </w:r>
      <w:r>
        <w:rPr>
          <w:color w:val="006FC0"/>
          <w:sz w:val="28"/>
          <w:szCs w:val="28"/>
        </w:rPr>
        <w:t>s</w:t>
      </w:r>
      <w:r w:rsidRPr="00E027CB">
        <w:rPr>
          <w:color w:val="006FC0"/>
          <w:sz w:val="28"/>
          <w:szCs w:val="28"/>
        </w:rPr>
        <w:t xml:space="preserve"> of the </w:t>
      </w:r>
      <w:r w:rsidR="003532F2">
        <w:rPr>
          <w:color w:val="006FC0"/>
          <w:sz w:val="28"/>
          <w:szCs w:val="28"/>
        </w:rPr>
        <w:t>C</w:t>
      </w:r>
      <w:r w:rsidRPr="00E027CB">
        <w:rPr>
          <w:color w:val="006FC0"/>
          <w:sz w:val="28"/>
          <w:szCs w:val="28"/>
        </w:rPr>
        <w:t>ourse</w:t>
      </w:r>
      <w:r>
        <w:rPr>
          <w:color w:val="006FC0"/>
          <w:sz w:val="28"/>
          <w:szCs w:val="28"/>
        </w:rPr>
        <w:t>:</w:t>
      </w:r>
    </w:p>
    <w:p w14:paraId="2596F125" w14:textId="77777777" w:rsidR="00266216" w:rsidRDefault="00266216">
      <w:pPr>
        <w:pStyle w:val="Heading1"/>
        <w:spacing w:before="1"/>
        <w:jc w:val="both"/>
        <w:rPr>
          <w:color w:val="006FC0"/>
        </w:rPr>
      </w:pPr>
    </w:p>
    <w:p w14:paraId="7035D17A" w14:textId="77777777" w:rsidR="00266216" w:rsidRDefault="00266216">
      <w:pPr>
        <w:pStyle w:val="Heading1"/>
        <w:spacing w:before="1"/>
        <w:jc w:val="both"/>
        <w:rPr>
          <w:color w:val="006FC0"/>
        </w:rPr>
      </w:pPr>
    </w:p>
    <w:p w14:paraId="02324C4D" w14:textId="1D6E692A" w:rsidR="00B767F6" w:rsidRPr="00266216" w:rsidRDefault="00621DBB" w:rsidP="003C3BE6">
      <w:pPr>
        <w:pStyle w:val="Heading1"/>
        <w:spacing w:before="1"/>
        <w:ind w:left="0"/>
        <w:jc w:val="both"/>
        <w:rPr>
          <w:sz w:val="28"/>
          <w:szCs w:val="28"/>
        </w:rPr>
      </w:pPr>
      <w:r w:rsidRPr="00266216">
        <w:rPr>
          <w:color w:val="006FC0"/>
          <w:sz w:val="28"/>
          <w:szCs w:val="28"/>
        </w:rPr>
        <w:t>Expected</w:t>
      </w:r>
      <w:r w:rsidRPr="00266216">
        <w:rPr>
          <w:color w:val="006FC0"/>
          <w:spacing w:val="-2"/>
          <w:sz w:val="28"/>
          <w:szCs w:val="28"/>
        </w:rPr>
        <w:t xml:space="preserve"> </w:t>
      </w:r>
      <w:r w:rsidRPr="00266216">
        <w:rPr>
          <w:color w:val="006FC0"/>
          <w:sz w:val="28"/>
          <w:szCs w:val="28"/>
        </w:rPr>
        <w:t>Competencies</w:t>
      </w:r>
      <w:r w:rsidRPr="00266216">
        <w:rPr>
          <w:color w:val="006FC0"/>
          <w:spacing w:val="-1"/>
          <w:sz w:val="28"/>
          <w:szCs w:val="28"/>
        </w:rPr>
        <w:t xml:space="preserve"> </w:t>
      </w:r>
      <w:r w:rsidRPr="00266216">
        <w:rPr>
          <w:color w:val="006FC0"/>
          <w:sz w:val="28"/>
          <w:szCs w:val="28"/>
        </w:rPr>
        <w:t>at</w:t>
      </w:r>
      <w:r w:rsidRPr="00266216">
        <w:rPr>
          <w:color w:val="006FC0"/>
          <w:spacing w:val="-2"/>
          <w:sz w:val="28"/>
          <w:szCs w:val="28"/>
        </w:rPr>
        <w:t xml:space="preserve"> </w:t>
      </w:r>
      <w:r w:rsidRPr="00266216">
        <w:rPr>
          <w:color w:val="006FC0"/>
          <w:sz w:val="28"/>
          <w:szCs w:val="28"/>
        </w:rPr>
        <w:t>the</w:t>
      </w:r>
      <w:r w:rsidRPr="00266216">
        <w:rPr>
          <w:color w:val="006FC0"/>
          <w:spacing w:val="-2"/>
          <w:sz w:val="28"/>
          <w:szCs w:val="28"/>
        </w:rPr>
        <w:t xml:space="preserve"> </w:t>
      </w:r>
      <w:r w:rsidRPr="00266216">
        <w:rPr>
          <w:color w:val="006FC0"/>
          <w:sz w:val="28"/>
          <w:szCs w:val="28"/>
        </w:rPr>
        <w:t>End</w:t>
      </w:r>
      <w:r w:rsidRPr="00266216">
        <w:rPr>
          <w:color w:val="006FC0"/>
          <w:spacing w:val="-2"/>
          <w:sz w:val="28"/>
          <w:szCs w:val="28"/>
        </w:rPr>
        <w:t xml:space="preserve"> </w:t>
      </w:r>
      <w:r w:rsidRPr="00266216">
        <w:rPr>
          <w:color w:val="006FC0"/>
          <w:sz w:val="28"/>
          <w:szCs w:val="28"/>
        </w:rPr>
        <w:t>of</w:t>
      </w:r>
      <w:r w:rsidRPr="00266216">
        <w:rPr>
          <w:color w:val="006FC0"/>
          <w:spacing w:val="-1"/>
          <w:sz w:val="28"/>
          <w:szCs w:val="28"/>
        </w:rPr>
        <w:t xml:space="preserve"> </w:t>
      </w:r>
      <w:r w:rsidRPr="00266216">
        <w:rPr>
          <w:color w:val="006FC0"/>
          <w:sz w:val="28"/>
          <w:szCs w:val="28"/>
        </w:rPr>
        <w:t>the</w:t>
      </w:r>
      <w:r w:rsidRPr="00266216">
        <w:rPr>
          <w:color w:val="006FC0"/>
          <w:spacing w:val="-2"/>
          <w:sz w:val="28"/>
          <w:szCs w:val="28"/>
        </w:rPr>
        <w:t xml:space="preserve"> Program</w:t>
      </w:r>
      <w:r w:rsidR="003C3BE6">
        <w:rPr>
          <w:color w:val="006FC0"/>
          <w:spacing w:val="-2"/>
          <w:sz w:val="28"/>
          <w:szCs w:val="28"/>
        </w:rPr>
        <w:t>:</w:t>
      </w:r>
    </w:p>
    <w:p w14:paraId="6F1F4350" w14:textId="13DBEABF" w:rsidR="003C3BE6" w:rsidRDefault="003C3BE6" w:rsidP="003C3BE6">
      <w:pPr>
        <w:rPr>
          <w:b/>
          <w:color w:val="006FC0"/>
          <w:spacing w:val="-2"/>
        </w:rPr>
      </w:pPr>
      <w:r w:rsidRPr="00266216">
        <w:rPr>
          <w:b/>
          <w:color w:val="006FC0"/>
        </w:rPr>
        <w:t>General</w:t>
      </w:r>
      <w:r w:rsidRPr="00266216">
        <w:rPr>
          <w:b/>
          <w:color w:val="006FC0"/>
          <w:spacing w:val="-4"/>
        </w:rPr>
        <w:t xml:space="preserve"> </w:t>
      </w:r>
      <w:r w:rsidRPr="00266216">
        <w:rPr>
          <w:b/>
          <w:color w:val="006FC0"/>
          <w:spacing w:val="-2"/>
        </w:rPr>
        <w:t>Competencies</w:t>
      </w:r>
      <w:r w:rsidR="00574B19">
        <w:rPr>
          <w:rStyle w:val="FootnoteReference"/>
          <w:b/>
          <w:color w:val="006FC0"/>
          <w:spacing w:val="-2"/>
        </w:rPr>
        <w:footnoteReference w:id="1"/>
      </w:r>
      <w:r w:rsidR="00D22271">
        <w:rPr>
          <w:b/>
          <w:color w:val="006FC0"/>
          <w:spacing w:val="-2"/>
        </w:rPr>
        <w:t>:</w:t>
      </w:r>
    </w:p>
    <w:p w14:paraId="1D6656BD" w14:textId="77777777" w:rsidR="003C3BE6" w:rsidRPr="00266216" w:rsidRDefault="003C3BE6" w:rsidP="003C3BE6">
      <w:pPr>
        <w:ind w:left="586"/>
        <w:rPr>
          <w:rFonts w:ascii="Source Sans Pro" w:hAnsi="Source Sans Pro"/>
          <w:color w:val="54585A"/>
        </w:rPr>
      </w:pPr>
    </w:p>
    <w:p w14:paraId="7A1A621B" w14:textId="77777777" w:rsidR="003C3BE6" w:rsidRDefault="003C3BE6" w:rsidP="003C3BE6">
      <w:pPr>
        <w:spacing w:before="1" w:line="251" w:lineRule="exact"/>
        <w:rPr>
          <w:rFonts w:ascii="Source Sans Pro" w:hAnsi="Source Sans Pro"/>
          <w:color w:val="54585A"/>
        </w:rPr>
      </w:pPr>
    </w:p>
    <w:p w14:paraId="613290A8" w14:textId="76C96126" w:rsidR="003C3BE6" w:rsidRDefault="003532F2" w:rsidP="003C3BE6">
      <w:pPr>
        <w:spacing w:before="1" w:line="251" w:lineRule="exact"/>
        <w:rPr>
          <w:b/>
          <w:color w:val="006FC0"/>
          <w:spacing w:val="-2"/>
        </w:rPr>
      </w:pPr>
      <w:r>
        <w:rPr>
          <w:b/>
          <w:color w:val="006FC0"/>
        </w:rPr>
        <w:t>S</w:t>
      </w:r>
      <w:r w:rsidR="003C3BE6" w:rsidRPr="00266216">
        <w:rPr>
          <w:b/>
          <w:color w:val="006FC0"/>
        </w:rPr>
        <w:t>pecific</w:t>
      </w:r>
      <w:r w:rsidR="003C3BE6" w:rsidRPr="00266216">
        <w:rPr>
          <w:b/>
          <w:color w:val="006FC0"/>
          <w:spacing w:val="-7"/>
        </w:rPr>
        <w:t xml:space="preserve"> </w:t>
      </w:r>
      <w:r w:rsidR="003C3BE6" w:rsidRPr="00266216">
        <w:rPr>
          <w:b/>
          <w:color w:val="006FC0"/>
        </w:rPr>
        <w:t>Competencies</w:t>
      </w:r>
      <w:r w:rsidR="003C3BE6" w:rsidRPr="00266216">
        <w:rPr>
          <w:b/>
          <w:color w:val="006FC0"/>
          <w:spacing w:val="-5"/>
        </w:rPr>
        <w:t xml:space="preserve"> </w:t>
      </w:r>
      <w:r w:rsidR="003C3BE6" w:rsidRPr="00266216">
        <w:rPr>
          <w:b/>
          <w:color w:val="006FC0"/>
        </w:rPr>
        <w:t>and</w:t>
      </w:r>
      <w:r w:rsidR="003C3BE6" w:rsidRPr="00266216">
        <w:rPr>
          <w:b/>
          <w:color w:val="006FC0"/>
          <w:spacing w:val="-5"/>
        </w:rPr>
        <w:t xml:space="preserve"> </w:t>
      </w:r>
      <w:r w:rsidR="003C3BE6" w:rsidRPr="00266216">
        <w:rPr>
          <w:b/>
          <w:color w:val="006FC0"/>
          <w:spacing w:val="-2"/>
        </w:rPr>
        <w:t>Skills</w:t>
      </w:r>
      <w:r w:rsidR="00D22271">
        <w:rPr>
          <w:b/>
          <w:color w:val="006FC0"/>
          <w:spacing w:val="-2"/>
        </w:rPr>
        <w:t>:</w:t>
      </w:r>
    </w:p>
    <w:p w14:paraId="06596D7E" w14:textId="77777777" w:rsidR="00F003A6" w:rsidRDefault="00F003A6">
      <w:pPr>
        <w:pStyle w:val="BodyText"/>
        <w:spacing w:before="3"/>
        <w:rPr>
          <w:color w:val="006FC0"/>
          <w:sz w:val="28"/>
          <w:szCs w:val="28"/>
        </w:rPr>
      </w:pPr>
    </w:p>
    <w:p w14:paraId="5EA5DBB2" w14:textId="6EB2D2A1" w:rsidR="00B767F6" w:rsidRPr="003C3BE6" w:rsidRDefault="003C3BE6" w:rsidP="008B2F27">
      <w:pPr>
        <w:pStyle w:val="BodyText"/>
        <w:spacing w:before="3"/>
        <w:rPr>
          <w:b/>
          <w:bCs/>
          <w:color w:val="006FC0"/>
          <w:sz w:val="28"/>
          <w:szCs w:val="28"/>
        </w:rPr>
      </w:pPr>
      <w:r w:rsidRPr="003C3BE6">
        <w:rPr>
          <w:b/>
          <w:bCs/>
          <w:color w:val="006FC0"/>
          <w:sz w:val="28"/>
          <w:szCs w:val="28"/>
        </w:rPr>
        <w:lastRenderedPageBreak/>
        <w:t>Educational Strategies</w:t>
      </w:r>
      <w:r w:rsidR="003532F2">
        <w:rPr>
          <w:rStyle w:val="FootnoteReference"/>
          <w:b/>
          <w:bCs/>
          <w:color w:val="006FC0"/>
          <w:sz w:val="28"/>
          <w:szCs w:val="28"/>
        </w:rPr>
        <w:footnoteReference w:id="2"/>
      </w:r>
      <w:r w:rsidR="005E1AAD">
        <w:rPr>
          <w:b/>
          <w:bCs/>
          <w:color w:val="006FC0"/>
          <w:sz w:val="28"/>
          <w:szCs w:val="28"/>
        </w:rPr>
        <w:t>,</w:t>
      </w:r>
      <w:r w:rsidR="008B2F27">
        <w:rPr>
          <w:b/>
          <w:bCs/>
          <w:color w:val="006FC0"/>
          <w:sz w:val="28"/>
          <w:szCs w:val="28"/>
        </w:rPr>
        <w:t xml:space="preserve"> </w:t>
      </w:r>
      <w:r w:rsidR="003532F2">
        <w:rPr>
          <w:b/>
          <w:bCs/>
          <w:color w:val="006FC0"/>
          <w:sz w:val="28"/>
          <w:szCs w:val="28"/>
        </w:rPr>
        <w:t>Teaching</w:t>
      </w:r>
      <w:r w:rsidR="005E1AAD">
        <w:rPr>
          <w:b/>
          <w:bCs/>
          <w:color w:val="006FC0"/>
          <w:sz w:val="28"/>
          <w:szCs w:val="28"/>
        </w:rPr>
        <w:t xml:space="preserve"> &amp; Learning</w:t>
      </w:r>
      <w:r w:rsidRPr="003C3BE6">
        <w:rPr>
          <w:b/>
          <w:bCs/>
          <w:color w:val="006FC0"/>
          <w:sz w:val="28"/>
          <w:szCs w:val="28"/>
        </w:rPr>
        <w:t xml:space="preserve"> Methods</w:t>
      </w:r>
      <w:r w:rsidR="005800CF">
        <w:rPr>
          <w:rStyle w:val="FootnoteReference"/>
          <w:b/>
          <w:bCs/>
          <w:color w:val="006FC0"/>
          <w:sz w:val="28"/>
          <w:szCs w:val="28"/>
        </w:rPr>
        <w:footnoteReference w:id="3"/>
      </w:r>
      <w:r w:rsidR="00F003A6">
        <w:rPr>
          <w:b/>
          <w:bCs/>
          <w:color w:val="006FC0"/>
          <w:sz w:val="28"/>
          <w:szCs w:val="28"/>
        </w:rPr>
        <w:t xml:space="preserve"> (</w:t>
      </w:r>
      <w:r w:rsidR="00F003A6" w:rsidRPr="00F003A6">
        <w:rPr>
          <w:b/>
          <w:bCs/>
          <w:color w:val="006FC0"/>
          <w:sz w:val="28"/>
          <w:szCs w:val="28"/>
        </w:rPr>
        <w:t>align</w:t>
      </w:r>
      <w:r w:rsidR="00D859D4">
        <w:rPr>
          <w:b/>
          <w:bCs/>
          <w:color w:val="006FC0"/>
          <w:sz w:val="28"/>
          <w:szCs w:val="28"/>
        </w:rPr>
        <w:t>ed</w:t>
      </w:r>
      <w:r w:rsidR="00F003A6" w:rsidRPr="00F003A6">
        <w:rPr>
          <w:b/>
          <w:bCs/>
          <w:color w:val="006FC0"/>
          <w:sz w:val="28"/>
          <w:szCs w:val="28"/>
        </w:rPr>
        <w:t xml:space="preserve"> with the </w:t>
      </w:r>
      <w:r w:rsidR="00F003A6">
        <w:rPr>
          <w:b/>
          <w:bCs/>
          <w:color w:val="006FC0"/>
          <w:sz w:val="28"/>
          <w:szCs w:val="28"/>
        </w:rPr>
        <w:t xml:space="preserve">expected </w:t>
      </w:r>
      <w:r w:rsidR="00F003A6" w:rsidRPr="00F003A6">
        <w:rPr>
          <w:b/>
          <w:bCs/>
          <w:color w:val="006FC0"/>
          <w:sz w:val="28"/>
          <w:szCs w:val="28"/>
        </w:rPr>
        <w:t>competencies</w:t>
      </w:r>
      <w:r w:rsidR="00F003A6">
        <w:rPr>
          <w:b/>
          <w:bCs/>
          <w:color w:val="006FC0"/>
          <w:sz w:val="28"/>
          <w:szCs w:val="28"/>
        </w:rPr>
        <w:t>)</w:t>
      </w:r>
      <w:r>
        <w:rPr>
          <w:b/>
          <w:bCs/>
          <w:color w:val="006FC0"/>
          <w:sz w:val="28"/>
          <w:szCs w:val="28"/>
        </w:rPr>
        <w:t>:</w:t>
      </w:r>
    </w:p>
    <w:p w14:paraId="7134C1BF" w14:textId="77777777" w:rsidR="00266216" w:rsidRDefault="00266216">
      <w:pPr>
        <w:pStyle w:val="BodyText"/>
        <w:spacing w:before="3"/>
        <w:rPr>
          <w:b/>
          <w:sz w:val="22"/>
        </w:rPr>
      </w:pPr>
    </w:p>
    <w:p w14:paraId="7DCA268F" w14:textId="77777777" w:rsidR="003C3BE6" w:rsidRPr="00266216" w:rsidRDefault="003C3BE6" w:rsidP="003C3BE6">
      <w:pPr>
        <w:spacing w:before="1" w:line="251" w:lineRule="exact"/>
        <w:rPr>
          <w:b/>
          <w:color w:val="006FC0"/>
          <w:spacing w:val="-2"/>
        </w:rPr>
      </w:pPr>
    </w:p>
    <w:p w14:paraId="7D231EFA" w14:textId="77777777" w:rsidR="00F003A6" w:rsidRDefault="00F003A6" w:rsidP="003C3BE6">
      <w:pPr>
        <w:rPr>
          <w:b/>
          <w:bCs/>
          <w:color w:val="006FC0"/>
          <w:sz w:val="28"/>
          <w:szCs w:val="28"/>
        </w:rPr>
      </w:pPr>
    </w:p>
    <w:p w14:paraId="2C4989F6" w14:textId="05EC553C" w:rsidR="006811E9" w:rsidRPr="00BD5AD0" w:rsidRDefault="00621DBB" w:rsidP="00BD5AD0">
      <w:pPr>
        <w:jc w:val="both"/>
        <w:rPr>
          <w:b/>
          <w:bCs/>
          <w:color w:val="006FC0"/>
          <w:sz w:val="28"/>
          <w:szCs w:val="28"/>
        </w:rPr>
      </w:pPr>
      <w:r w:rsidRPr="00E027CB">
        <w:rPr>
          <w:b/>
          <w:bCs/>
          <w:color w:val="006FC0"/>
          <w:sz w:val="28"/>
          <w:szCs w:val="28"/>
        </w:rPr>
        <w:t xml:space="preserve">Student Assessment </w:t>
      </w:r>
      <w:r w:rsidR="006811E9" w:rsidRPr="00E027CB">
        <w:rPr>
          <w:b/>
          <w:bCs/>
          <w:color w:val="006FC0"/>
          <w:sz w:val="28"/>
          <w:szCs w:val="28"/>
        </w:rPr>
        <w:t>Types</w:t>
      </w:r>
      <w:r w:rsidR="006811E9">
        <w:rPr>
          <w:b/>
          <w:bCs/>
          <w:color w:val="006FC0"/>
          <w:sz w:val="28"/>
          <w:szCs w:val="28"/>
        </w:rPr>
        <w:t xml:space="preserve"> </w:t>
      </w:r>
      <w:r w:rsidR="006811E9" w:rsidRPr="00E027CB">
        <w:rPr>
          <w:b/>
          <w:bCs/>
          <w:color w:val="006FC0"/>
          <w:sz w:val="28"/>
          <w:szCs w:val="28"/>
        </w:rPr>
        <w:t>and</w:t>
      </w:r>
      <w:r w:rsidR="006811E9">
        <w:rPr>
          <w:b/>
          <w:bCs/>
          <w:color w:val="006FC0"/>
          <w:sz w:val="28"/>
          <w:szCs w:val="28"/>
        </w:rPr>
        <w:t xml:space="preserve"> </w:t>
      </w:r>
      <w:r w:rsidRPr="00E027CB">
        <w:rPr>
          <w:b/>
          <w:bCs/>
          <w:color w:val="006FC0"/>
          <w:sz w:val="28"/>
          <w:szCs w:val="28"/>
        </w:rPr>
        <w:t xml:space="preserve">Methods </w:t>
      </w:r>
      <w:r w:rsidR="006811E9">
        <w:rPr>
          <w:b/>
          <w:bCs/>
          <w:color w:val="006FC0"/>
          <w:sz w:val="28"/>
          <w:szCs w:val="28"/>
        </w:rPr>
        <w:t>(</w:t>
      </w:r>
      <w:r w:rsidR="00F003A6" w:rsidRPr="00F003A6">
        <w:rPr>
          <w:b/>
          <w:bCs/>
          <w:color w:val="006FC0"/>
          <w:sz w:val="28"/>
          <w:szCs w:val="28"/>
        </w:rPr>
        <w:t>align</w:t>
      </w:r>
      <w:r w:rsidR="00D859D4">
        <w:rPr>
          <w:b/>
          <w:bCs/>
          <w:color w:val="006FC0"/>
          <w:sz w:val="28"/>
          <w:szCs w:val="28"/>
        </w:rPr>
        <w:t>ed</w:t>
      </w:r>
      <w:r w:rsidR="00F003A6" w:rsidRPr="00F003A6">
        <w:rPr>
          <w:b/>
          <w:bCs/>
          <w:color w:val="006FC0"/>
          <w:sz w:val="28"/>
          <w:szCs w:val="28"/>
        </w:rPr>
        <w:t xml:space="preserve"> with the </w:t>
      </w:r>
      <w:r w:rsidR="00F003A6">
        <w:rPr>
          <w:b/>
          <w:bCs/>
          <w:color w:val="006FC0"/>
          <w:sz w:val="28"/>
          <w:szCs w:val="28"/>
        </w:rPr>
        <w:t xml:space="preserve">expected </w:t>
      </w:r>
      <w:r w:rsidR="00F003A6" w:rsidRPr="00F003A6">
        <w:rPr>
          <w:b/>
          <w:bCs/>
          <w:color w:val="006FC0"/>
          <w:sz w:val="28"/>
          <w:szCs w:val="28"/>
        </w:rPr>
        <w:t>competencies</w:t>
      </w:r>
      <w:r w:rsidRPr="00E027CB">
        <w:rPr>
          <w:b/>
          <w:bCs/>
          <w:color w:val="006FC0"/>
          <w:sz w:val="28"/>
          <w:szCs w:val="28"/>
        </w:rPr>
        <w:t>)</w:t>
      </w:r>
      <w:r w:rsidR="00AB2D33">
        <w:rPr>
          <w:b/>
          <w:bCs/>
          <w:color w:val="006FC0"/>
          <w:sz w:val="28"/>
          <w:szCs w:val="28"/>
        </w:rPr>
        <w:t>:</w:t>
      </w:r>
    </w:p>
    <w:p w14:paraId="78EB1066" w14:textId="77777777" w:rsidR="00BD5AD0" w:rsidRPr="00EA0C6F" w:rsidRDefault="00BD5AD0" w:rsidP="00BD5AD0">
      <w:pPr>
        <w:spacing w:before="240"/>
        <w:rPr>
          <w:b/>
          <w:color w:val="006FC0"/>
          <w:spacing w:val="-2"/>
        </w:rPr>
      </w:pPr>
      <w:r w:rsidRPr="00EA0C6F">
        <w:rPr>
          <w:b/>
          <w:color w:val="006FC0"/>
          <w:spacing w:val="-2"/>
        </w:rPr>
        <w:t>Formative Assessment</w:t>
      </w:r>
      <w:r w:rsidRPr="00EA0C6F">
        <w:rPr>
          <w:b/>
          <w:color w:val="006FC0"/>
          <w:spacing w:val="-2"/>
          <w:vertAlign w:val="superscript"/>
        </w:rPr>
        <w:footnoteReference w:id="4"/>
      </w:r>
      <w:r w:rsidRPr="00EA0C6F">
        <w:rPr>
          <w:b/>
          <w:color w:val="006FC0"/>
          <w:spacing w:val="-2"/>
        </w:rPr>
        <w:t>:</w:t>
      </w:r>
    </w:p>
    <w:p w14:paraId="6CE10373" w14:textId="77777777" w:rsidR="00BD5AD0" w:rsidRPr="006811E9" w:rsidRDefault="00BD5AD0" w:rsidP="00BD5AD0">
      <w:pPr>
        <w:tabs>
          <w:tab w:val="left" w:pos="1280"/>
        </w:tabs>
        <w:spacing w:line="276" w:lineRule="auto"/>
        <w:ind w:right="196"/>
        <w:jc w:val="both"/>
        <w:rPr>
          <w:rFonts w:asciiTheme="majorBidi" w:eastAsiaTheme="minorHAnsi" w:hAnsiTheme="majorBidi" w:cstheme="majorBidi"/>
          <w:sz w:val="22"/>
          <w:szCs w:val="22"/>
          <w:lang w:bidi="fa-IR"/>
        </w:rPr>
      </w:pPr>
    </w:p>
    <w:p w14:paraId="0F4E5049" w14:textId="77777777" w:rsidR="00BD5AD0" w:rsidRPr="00EA0C6F" w:rsidRDefault="00BD5AD0" w:rsidP="00BD5AD0">
      <w:pPr>
        <w:spacing w:before="240"/>
        <w:rPr>
          <w:b/>
          <w:color w:val="006FC0"/>
          <w:spacing w:val="-2"/>
        </w:rPr>
      </w:pPr>
      <w:r w:rsidRPr="00EA0C6F">
        <w:rPr>
          <w:b/>
          <w:color w:val="006FC0"/>
          <w:spacing w:val="-2"/>
        </w:rPr>
        <w:t xml:space="preserve">Summative </w:t>
      </w:r>
      <w:bookmarkStart w:id="0" w:name="_Hlk150346073"/>
      <w:r w:rsidRPr="00EA0C6F">
        <w:rPr>
          <w:b/>
          <w:color w:val="006FC0"/>
          <w:spacing w:val="-2"/>
        </w:rPr>
        <w:t>Assessment</w:t>
      </w:r>
      <w:bookmarkEnd w:id="0"/>
      <w:r w:rsidRPr="00EA0C6F">
        <w:rPr>
          <w:color w:val="006FC0"/>
          <w:spacing w:val="-2"/>
          <w:vertAlign w:val="superscript"/>
        </w:rPr>
        <w:footnoteReference w:id="5"/>
      </w:r>
      <w:r w:rsidRPr="00EA0C6F">
        <w:rPr>
          <w:b/>
          <w:color w:val="006FC0"/>
          <w:spacing w:val="-2"/>
        </w:rPr>
        <w:t>:</w:t>
      </w:r>
    </w:p>
    <w:p w14:paraId="4A6ABD96" w14:textId="77777777" w:rsidR="00BD5AD0" w:rsidRDefault="00BD5AD0" w:rsidP="00BD5AD0">
      <w:pPr>
        <w:pStyle w:val="Heading1"/>
        <w:spacing w:line="275" w:lineRule="exact"/>
        <w:ind w:left="0"/>
        <w:rPr>
          <w:color w:val="006FC0"/>
          <w:sz w:val="28"/>
          <w:szCs w:val="28"/>
        </w:rPr>
      </w:pPr>
    </w:p>
    <w:p w14:paraId="4CCDD1B5" w14:textId="3A60FF9D" w:rsidR="00B767F6" w:rsidRPr="003C3BE6" w:rsidRDefault="00B767F6" w:rsidP="009D1808">
      <w:pPr>
        <w:pStyle w:val="Heading1"/>
        <w:spacing w:line="275" w:lineRule="exact"/>
        <w:ind w:left="0"/>
        <w:rPr>
          <w:color w:val="006FC0"/>
          <w:sz w:val="28"/>
          <w:szCs w:val="28"/>
        </w:rPr>
      </w:pPr>
    </w:p>
    <w:p w14:paraId="6E12C9DB" w14:textId="77777777" w:rsidR="00A2042A" w:rsidRDefault="00A2042A">
      <w:pPr>
        <w:pStyle w:val="Heading1"/>
        <w:spacing w:line="275" w:lineRule="exact"/>
      </w:pPr>
    </w:p>
    <w:p w14:paraId="52B0A7BD" w14:textId="75FE1F87" w:rsidR="004C1CFB" w:rsidRDefault="004C1CFB" w:rsidP="004C1CFB">
      <w:pPr>
        <w:pStyle w:val="Heading1"/>
        <w:spacing w:before="77"/>
        <w:ind w:left="0"/>
        <w:jc w:val="both"/>
        <w:rPr>
          <w:color w:val="006FC0"/>
          <w:sz w:val="28"/>
          <w:szCs w:val="28"/>
        </w:rPr>
      </w:pPr>
      <w:r w:rsidRPr="00AB2D33">
        <w:rPr>
          <w:color w:val="006FC0"/>
          <w:sz w:val="28"/>
          <w:szCs w:val="28"/>
        </w:rPr>
        <w:t>The overall structure of the course</w:t>
      </w:r>
      <w:r>
        <w:rPr>
          <w:color w:val="006FC0"/>
          <w:sz w:val="28"/>
          <w:szCs w:val="28"/>
        </w:rPr>
        <w:t>:</w:t>
      </w:r>
    </w:p>
    <w:p w14:paraId="339B95B5" w14:textId="391AD50D" w:rsidR="00931ED4" w:rsidRDefault="00931ED4" w:rsidP="004C1CFB">
      <w:pPr>
        <w:pStyle w:val="Heading1"/>
        <w:spacing w:before="77"/>
        <w:ind w:left="0"/>
        <w:jc w:val="both"/>
      </w:pPr>
      <w:r>
        <w:t>General Courses</w:t>
      </w:r>
      <w:r w:rsidR="00891537">
        <w:t>/ Compensatory Courses (</w:t>
      </w:r>
      <w:r>
        <w:t>… Credits)</w:t>
      </w:r>
    </w:p>
    <w:tbl>
      <w:tblPr>
        <w:tblStyle w:val="TableGrid"/>
        <w:tblW w:w="98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37"/>
        <w:gridCol w:w="1283"/>
        <w:gridCol w:w="765"/>
        <w:gridCol w:w="1350"/>
        <w:gridCol w:w="1080"/>
        <w:gridCol w:w="720"/>
        <w:gridCol w:w="1350"/>
        <w:gridCol w:w="1080"/>
        <w:gridCol w:w="1440"/>
      </w:tblGrid>
      <w:tr w:rsidR="00891537" w14:paraId="4D555025" w14:textId="77777777" w:rsidTr="00891537">
        <w:tc>
          <w:tcPr>
            <w:tcW w:w="737" w:type="dxa"/>
            <w:vMerge w:val="restart"/>
            <w:vAlign w:val="center"/>
          </w:tcPr>
          <w:p w14:paraId="33C5FDCE" w14:textId="5DC6A402" w:rsidR="00891537" w:rsidRPr="00931ED4" w:rsidRDefault="00891537" w:rsidP="00931ED4">
            <w:pPr>
              <w:pStyle w:val="Heading1"/>
              <w:spacing w:before="77"/>
              <w:ind w:left="0"/>
              <w:jc w:val="center"/>
              <w:rPr>
                <w:color w:val="006FC0"/>
                <w:sz w:val="22"/>
                <w:szCs w:val="22"/>
              </w:rPr>
            </w:pPr>
            <w:r w:rsidRPr="00931ED4">
              <w:rPr>
                <w:color w:val="006FC0"/>
                <w:sz w:val="22"/>
                <w:szCs w:val="22"/>
              </w:rPr>
              <w:t>Code</w:t>
            </w:r>
          </w:p>
        </w:tc>
        <w:tc>
          <w:tcPr>
            <w:tcW w:w="1283" w:type="dxa"/>
            <w:vMerge w:val="restart"/>
            <w:vAlign w:val="center"/>
          </w:tcPr>
          <w:p w14:paraId="4DA6861A" w14:textId="62FECA2C" w:rsidR="00891537" w:rsidRPr="00931ED4" w:rsidRDefault="00891537" w:rsidP="00931ED4">
            <w:pPr>
              <w:pStyle w:val="Heading1"/>
              <w:spacing w:before="77"/>
              <w:ind w:left="0"/>
              <w:jc w:val="center"/>
              <w:rPr>
                <w:color w:val="006FC0"/>
                <w:sz w:val="22"/>
                <w:szCs w:val="22"/>
              </w:rPr>
            </w:pPr>
            <w:r w:rsidRPr="00931ED4">
              <w:rPr>
                <w:color w:val="006FC0"/>
                <w:sz w:val="22"/>
                <w:szCs w:val="22"/>
              </w:rPr>
              <w:t>Course Title</w:t>
            </w:r>
          </w:p>
        </w:tc>
        <w:tc>
          <w:tcPr>
            <w:tcW w:w="3195" w:type="dxa"/>
            <w:gridSpan w:val="3"/>
            <w:vAlign w:val="center"/>
          </w:tcPr>
          <w:p w14:paraId="08736B1D" w14:textId="3DBD38F1" w:rsidR="00891537" w:rsidRPr="00931ED4" w:rsidRDefault="00891537" w:rsidP="00931ED4">
            <w:pPr>
              <w:pStyle w:val="Heading1"/>
              <w:spacing w:before="77"/>
              <w:ind w:left="0"/>
              <w:jc w:val="center"/>
              <w:rPr>
                <w:color w:val="006FC0"/>
                <w:sz w:val="22"/>
                <w:szCs w:val="22"/>
              </w:rPr>
            </w:pPr>
            <w:r w:rsidRPr="00931ED4">
              <w:rPr>
                <w:color w:val="006FC0"/>
                <w:sz w:val="22"/>
                <w:szCs w:val="22"/>
              </w:rPr>
              <w:t>Course Credits</w:t>
            </w:r>
          </w:p>
        </w:tc>
        <w:tc>
          <w:tcPr>
            <w:tcW w:w="3150" w:type="dxa"/>
            <w:gridSpan w:val="3"/>
            <w:vAlign w:val="center"/>
          </w:tcPr>
          <w:p w14:paraId="4EE0FEF1" w14:textId="122819A9" w:rsidR="00891537" w:rsidRPr="00931ED4" w:rsidRDefault="00891537" w:rsidP="00931ED4">
            <w:pPr>
              <w:pStyle w:val="Heading1"/>
              <w:spacing w:before="77"/>
              <w:ind w:left="0"/>
              <w:jc w:val="center"/>
              <w:rPr>
                <w:color w:val="006FC0"/>
                <w:sz w:val="22"/>
                <w:szCs w:val="22"/>
              </w:rPr>
            </w:pPr>
            <w:r w:rsidRPr="00931ED4">
              <w:rPr>
                <w:color w:val="006FC0"/>
                <w:sz w:val="22"/>
                <w:szCs w:val="22"/>
              </w:rPr>
              <w:t>Credit Hours</w:t>
            </w:r>
          </w:p>
        </w:tc>
        <w:tc>
          <w:tcPr>
            <w:tcW w:w="1440" w:type="dxa"/>
            <w:vMerge w:val="restart"/>
            <w:vAlign w:val="center"/>
          </w:tcPr>
          <w:p w14:paraId="28A1415D" w14:textId="3363A4C7" w:rsidR="00891537" w:rsidRPr="00931ED4" w:rsidRDefault="00891537" w:rsidP="00931ED4">
            <w:pPr>
              <w:pStyle w:val="Heading1"/>
              <w:spacing w:before="77"/>
              <w:ind w:left="0"/>
              <w:jc w:val="center"/>
              <w:rPr>
                <w:color w:val="006FC0"/>
                <w:sz w:val="22"/>
                <w:szCs w:val="22"/>
              </w:rPr>
            </w:pPr>
            <w:r w:rsidRPr="00931ED4">
              <w:rPr>
                <w:color w:val="006FC0"/>
                <w:sz w:val="22"/>
                <w:szCs w:val="22"/>
              </w:rPr>
              <w:t>Prerequisite</w:t>
            </w:r>
            <w:r>
              <w:rPr>
                <w:color w:val="006FC0"/>
                <w:sz w:val="22"/>
                <w:szCs w:val="22"/>
              </w:rPr>
              <w:t xml:space="preserve"> </w:t>
            </w:r>
          </w:p>
        </w:tc>
      </w:tr>
      <w:tr w:rsidR="00891537" w14:paraId="315ADFAF" w14:textId="77777777" w:rsidTr="00891537">
        <w:tc>
          <w:tcPr>
            <w:tcW w:w="737" w:type="dxa"/>
            <w:vMerge/>
          </w:tcPr>
          <w:p w14:paraId="5CF08098" w14:textId="77777777" w:rsidR="00891537" w:rsidRDefault="00891537" w:rsidP="008B2F27">
            <w:pPr>
              <w:pStyle w:val="Heading1"/>
              <w:spacing w:before="77"/>
              <w:ind w:left="0"/>
              <w:jc w:val="both"/>
              <w:rPr>
                <w:color w:val="006FC0"/>
                <w:sz w:val="28"/>
                <w:szCs w:val="28"/>
              </w:rPr>
            </w:pPr>
          </w:p>
        </w:tc>
        <w:tc>
          <w:tcPr>
            <w:tcW w:w="1283" w:type="dxa"/>
            <w:vMerge/>
          </w:tcPr>
          <w:p w14:paraId="1182294E" w14:textId="77777777" w:rsidR="00891537" w:rsidRDefault="00891537" w:rsidP="008B2F27">
            <w:pPr>
              <w:pStyle w:val="Heading1"/>
              <w:spacing w:before="77"/>
              <w:ind w:left="0"/>
              <w:jc w:val="both"/>
              <w:rPr>
                <w:color w:val="006FC0"/>
                <w:sz w:val="28"/>
                <w:szCs w:val="28"/>
              </w:rPr>
            </w:pPr>
          </w:p>
        </w:tc>
        <w:tc>
          <w:tcPr>
            <w:tcW w:w="765" w:type="dxa"/>
          </w:tcPr>
          <w:p w14:paraId="50079003" w14:textId="6649EB3D" w:rsidR="00891537" w:rsidRDefault="00891537" w:rsidP="008B2F27">
            <w:pPr>
              <w:pStyle w:val="Heading1"/>
              <w:spacing w:before="77"/>
              <w:ind w:left="0"/>
              <w:jc w:val="both"/>
              <w:rPr>
                <w:color w:val="006FC0"/>
                <w:sz w:val="28"/>
                <w:szCs w:val="28"/>
              </w:rPr>
            </w:pPr>
            <w:r w:rsidRPr="00931ED4">
              <w:rPr>
                <w:sz w:val="22"/>
                <w:szCs w:val="22"/>
              </w:rPr>
              <w:t>Total</w:t>
            </w:r>
          </w:p>
        </w:tc>
        <w:tc>
          <w:tcPr>
            <w:tcW w:w="1350" w:type="dxa"/>
          </w:tcPr>
          <w:p w14:paraId="4D2C9A9B" w14:textId="606883EB" w:rsidR="00891537" w:rsidRDefault="00891537" w:rsidP="008B2F27">
            <w:pPr>
              <w:pStyle w:val="Heading1"/>
              <w:spacing w:before="77"/>
              <w:ind w:left="0"/>
              <w:jc w:val="both"/>
              <w:rPr>
                <w:color w:val="006FC0"/>
                <w:sz w:val="28"/>
                <w:szCs w:val="28"/>
              </w:rPr>
            </w:pPr>
            <w:r w:rsidRPr="00931ED4">
              <w:rPr>
                <w:sz w:val="22"/>
                <w:szCs w:val="22"/>
              </w:rPr>
              <w:t>Theoretical</w:t>
            </w:r>
          </w:p>
        </w:tc>
        <w:tc>
          <w:tcPr>
            <w:tcW w:w="1080" w:type="dxa"/>
          </w:tcPr>
          <w:p w14:paraId="49773FE5" w14:textId="01A5587C" w:rsidR="00891537" w:rsidRDefault="00891537" w:rsidP="008B2F27">
            <w:pPr>
              <w:pStyle w:val="Heading1"/>
              <w:spacing w:before="77"/>
              <w:ind w:left="0"/>
              <w:jc w:val="both"/>
              <w:rPr>
                <w:color w:val="006FC0"/>
                <w:sz w:val="28"/>
                <w:szCs w:val="28"/>
              </w:rPr>
            </w:pPr>
            <w:r w:rsidRPr="00931ED4">
              <w:rPr>
                <w:sz w:val="22"/>
                <w:szCs w:val="22"/>
              </w:rPr>
              <w:t>Practical</w:t>
            </w:r>
          </w:p>
        </w:tc>
        <w:tc>
          <w:tcPr>
            <w:tcW w:w="720" w:type="dxa"/>
          </w:tcPr>
          <w:p w14:paraId="06EFB4BA" w14:textId="111700AE" w:rsidR="00891537" w:rsidRDefault="00891537" w:rsidP="008B2F27">
            <w:pPr>
              <w:pStyle w:val="Heading1"/>
              <w:spacing w:before="77"/>
              <w:ind w:left="0"/>
              <w:jc w:val="both"/>
              <w:rPr>
                <w:color w:val="006FC0"/>
                <w:sz w:val="28"/>
                <w:szCs w:val="28"/>
              </w:rPr>
            </w:pPr>
            <w:r w:rsidRPr="00931ED4">
              <w:rPr>
                <w:sz w:val="22"/>
                <w:szCs w:val="22"/>
              </w:rPr>
              <w:t>Total</w:t>
            </w:r>
          </w:p>
        </w:tc>
        <w:tc>
          <w:tcPr>
            <w:tcW w:w="1350" w:type="dxa"/>
          </w:tcPr>
          <w:p w14:paraId="34F4FDA4" w14:textId="18D6F603" w:rsidR="00891537" w:rsidRDefault="00891537" w:rsidP="008B2F27">
            <w:pPr>
              <w:pStyle w:val="Heading1"/>
              <w:spacing w:before="77"/>
              <w:ind w:left="0"/>
              <w:jc w:val="both"/>
              <w:rPr>
                <w:color w:val="006FC0"/>
                <w:sz w:val="28"/>
                <w:szCs w:val="28"/>
              </w:rPr>
            </w:pPr>
            <w:r w:rsidRPr="00931ED4">
              <w:rPr>
                <w:sz w:val="22"/>
                <w:szCs w:val="22"/>
              </w:rPr>
              <w:t>Theoretical</w:t>
            </w:r>
          </w:p>
        </w:tc>
        <w:tc>
          <w:tcPr>
            <w:tcW w:w="1080" w:type="dxa"/>
          </w:tcPr>
          <w:p w14:paraId="7EDB149F" w14:textId="627C5F5F" w:rsidR="00891537" w:rsidRDefault="00891537" w:rsidP="008B2F27">
            <w:pPr>
              <w:pStyle w:val="Heading1"/>
              <w:spacing w:before="77"/>
              <w:ind w:left="0"/>
              <w:jc w:val="both"/>
              <w:rPr>
                <w:color w:val="006FC0"/>
                <w:sz w:val="28"/>
                <w:szCs w:val="28"/>
              </w:rPr>
            </w:pPr>
            <w:r w:rsidRPr="00931ED4">
              <w:rPr>
                <w:sz w:val="22"/>
                <w:szCs w:val="22"/>
              </w:rPr>
              <w:t>Practical</w:t>
            </w:r>
          </w:p>
        </w:tc>
        <w:tc>
          <w:tcPr>
            <w:tcW w:w="1440" w:type="dxa"/>
            <w:vMerge/>
          </w:tcPr>
          <w:p w14:paraId="35B30F33" w14:textId="118D2B01" w:rsidR="00891537" w:rsidRDefault="00891537" w:rsidP="008B2F27">
            <w:pPr>
              <w:pStyle w:val="Heading1"/>
              <w:spacing w:before="77"/>
              <w:ind w:left="0"/>
              <w:jc w:val="both"/>
              <w:rPr>
                <w:color w:val="006FC0"/>
                <w:sz w:val="28"/>
                <w:szCs w:val="28"/>
              </w:rPr>
            </w:pPr>
          </w:p>
        </w:tc>
      </w:tr>
      <w:tr w:rsidR="00891537" w14:paraId="3885D5F9" w14:textId="77777777" w:rsidTr="00891537">
        <w:tc>
          <w:tcPr>
            <w:tcW w:w="737" w:type="dxa"/>
          </w:tcPr>
          <w:p w14:paraId="06441358" w14:textId="77777777" w:rsidR="00891537" w:rsidRDefault="00891537" w:rsidP="008B2F27">
            <w:pPr>
              <w:pStyle w:val="Heading1"/>
              <w:spacing w:before="77"/>
              <w:ind w:left="0"/>
              <w:jc w:val="both"/>
              <w:rPr>
                <w:color w:val="006FC0"/>
                <w:sz w:val="28"/>
                <w:szCs w:val="28"/>
              </w:rPr>
            </w:pPr>
          </w:p>
        </w:tc>
        <w:tc>
          <w:tcPr>
            <w:tcW w:w="1283" w:type="dxa"/>
          </w:tcPr>
          <w:p w14:paraId="7CA6D77B" w14:textId="77777777" w:rsidR="00891537" w:rsidRDefault="00891537" w:rsidP="008B2F27">
            <w:pPr>
              <w:pStyle w:val="Heading1"/>
              <w:spacing w:before="77"/>
              <w:ind w:left="0"/>
              <w:jc w:val="both"/>
              <w:rPr>
                <w:color w:val="006FC0"/>
                <w:sz w:val="28"/>
                <w:szCs w:val="28"/>
              </w:rPr>
            </w:pPr>
          </w:p>
        </w:tc>
        <w:tc>
          <w:tcPr>
            <w:tcW w:w="765" w:type="dxa"/>
          </w:tcPr>
          <w:p w14:paraId="750F53F4" w14:textId="77777777" w:rsidR="00891537" w:rsidRDefault="00891537" w:rsidP="008B2F27">
            <w:pPr>
              <w:pStyle w:val="Heading1"/>
              <w:spacing w:before="77"/>
              <w:ind w:left="0"/>
              <w:jc w:val="both"/>
              <w:rPr>
                <w:color w:val="006FC0"/>
                <w:sz w:val="28"/>
                <w:szCs w:val="28"/>
              </w:rPr>
            </w:pPr>
          </w:p>
        </w:tc>
        <w:tc>
          <w:tcPr>
            <w:tcW w:w="1350" w:type="dxa"/>
          </w:tcPr>
          <w:p w14:paraId="6814A2DC" w14:textId="77777777" w:rsidR="00891537" w:rsidRDefault="00891537" w:rsidP="008B2F27">
            <w:pPr>
              <w:pStyle w:val="Heading1"/>
              <w:spacing w:before="77"/>
              <w:ind w:left="0"/>
              <w:jc w:val="both"/>
              <w:rPr>
                <w:color w:val="006FC0"/>
                <w:sz w:val="28"/>
                <w:szCs w:val="28"/>
              </w:rPr>
            </w:pPr>
          </w:p>
        </w:tc>
        <w:tc>
          <w:tcPr>
            <w:tcW w:w="1080" w:type="dxa"/>
          </w:tcPr>
          <w:p w14:paraId="27A57296" w14:textId="5513D641" w:rsidR="00891537" w:rsidRDefault="00891537" w:rsidP="008B2F27">
            <w:pPr>
              <w:pStyle w:val="Heading1"/>
              <w:spacing w:before="77"/>
              <w:ind w:left="0"/>
              <w:jc w:val="both"/>
              <w:rPr>
                <w:color w:val="006FC0"/>
                <w:sz w:val="28"/>
                <w:szCs w:val="28"/>
              </w:rPr>
            </w:pPr>
          </w:p>
        </w:tc>
        <w:tc>
          <w:tcPr>
            <w:tcW w:w="720" w:type="dxa"/>
          </w:tcPr>
          <w:p w14:paraId="3B90368C" w14:textId="77777777" w:rsidR="00891537" w:rsidRDefault="00891537" w:rsidP="008B2F27">
            <w:pPr>
              <w:pStyle w:val="Heading1"/>
              <w:spacing w:before="77"/>
              <w:ind w:left="0"/>
              <w:jc w:val="both"/>
              <w:rPr>
                <w:color w:val="006FC0"/>
                <w:sz w:val="28"/>
                <w:szCs w:val="28"/>
              </w:rPr>
            </w:pPr>
          </w:p>
        </w:tc>
        <w:tc>
          <w:tcPr>
            <w:tcW w:w="1350" w:type="dxa"/>
          </w:tcPr>
          <w:p w14:paraId="26897EB0" w14:textId="77777777" w:rsidR="00891537" w:rsidRDefault="00891537" w:rsidP="008B2F27">
            <w:pPr>
              <w:pStyle w:val="Heading1"/>
              <w:spacing w:before="77"/>
              <w:ind w:left="0"/>
              <w:jc w:val="both"/>
              <w:rPr>
                <w:color w:val="006FC0"/>
                <w:sz w:val="28"/>
                <w:szCs w:val="28"/>
              </w:rPr>
            </w:pPr>
          </w:p>
        </w:tc>
        <w:tc>
          <w:tcPr>
            <w:tcW w:w="1080" w:type="dxa"/>
          </w:tcPr>
          <w:p w14:paraId="1129A35C" w14:textId="7EBD3466" w:rsidR="00891537" w:rsidRDefault="00891537" w:rsidP="008B2F27">
            <w:pPr>
              <w:pStyle w:val="Heading1"/>
              <w:spacing w:before="77"/>
              <w:ind w:left="0"/>
              <w:jc w:val="both"/>
              <w:rPr>
                <w:color w:val="006FC0"/>
                <w:sz w:val="28"/>
                <w:szCs w:val="28"/>
              </w:rPr>
            </w:pPr>
          </w:p>
        </w:tc>
        <w:tc>
          <w:tcPr>
            <w:tcW w:w="1440" w:type="dxa"/>
          </w:tcPr>
          <w:p w14:paraId="056CC31D" w14:textId="6ED4288E" w:rsidR="00891537" w:rsidRDefault="00891537" w:rsidP="008B2F27">
            <w:pPr>
              <w:pStyle w:val="Heading1"/>
              <w:spacing w:before="77"/>
              <w:ind w:left="0"/>
              <w:jc w:val="both"/>
              <w:rPr>
                <w:color w:val="006FC0"/>
                <w:sz w:val="28"/>
                <w:szCs w:val="28"/>
              </w:rPr>
            </w:pPr>
          </w:p>
        </w:tc>
      </w:tr>
      <w:tr w:rsidR="00891537" w14:paraId="450586D8" w14:textId="77777777" w:rsidTr="00891537">
        <w:tc>
          <w:tcPr>
            <w:tcW w:w="737" w:type="dxa"/>
          </w:tcPr>
          <w:p w14:paraId="016E9245" w14:textId="77777777" w:rsidR="00891537" w:rsidRDefault="00891537" w:rsidP="008B2F27">
            <w:pPr>
              <w:pStyle w:val="Heading1"/>
              <w:spacing w:before="77"/>
              <w:ind w:left="0"/>
              <w:jc w:val="both"/>
              <w:rPr>
                <w:color w:val="006FC0"/>
                <w:sz w:val="28"/>
                <w:szCs w:val="28"/>
              </w:rPr>
            </w:pPr>
          </w:p>
        </w:tc>
        <w:tc>
          <w:tcPr>
            <w:tcW w:w="1283" w:type="dxa"/>
          </w:tcPr>
          <w:p w14:paraId="09EE0842" w14:textId="77777777" w:rsidR="00891537" w:rsidRDefault="00891537" w:rsidP="008B2F27">
            <w:pPr>
              <w:pStyle w:val="Heading1"/>
              <w:spacing w:before="77"/>
              <w:ind w:left="0"/>
              <w:jc w:val="both"/>
              <w:rPr>
                <w:color w:val="006FC0"/>
                <w:sz w:val="28"/>
                <w:szCs w:val="28"/>
              </w:rPr>
            </w:pPr>
          </w:p>
        </w:tc>
        <w:tc>
          <w:tcPr>
            <w:tcW w:w="765" w:type="dxa"/>
          </w:tcPr>
          <w:p w14:paraId="0649D171" w14:textId="77777777" w:rsidR="00891537" w:rsidRDefault="00891537" w:rsidP="008B2F27">
            <w:pPr>
              <w:pStyle w:val="Heading1"/>
              <w:spacing w:before="77"/>
              <w:ind w:left="0"/>
              <w:jc w:val="both"/>
              <w:rPr>
                <w:color w:val="006FC0"/>
                <w:sz w:val="28"/>
                <w:szCs w:val="28"/>
              </w:rPr>
            </w:pPr>
          </w:p>
        </w:tc>
        <w:tc>
          <w:tcPr>
            <w:tcW w:w="1350" w:type="dxa"/>
          </w:tcPr>
          <w:p w14:paraId="58F48868" w14:textId="77777777" w:rsidR="00891537" w:rsidRDefault="00891537" w:rsidP="008B2F27">
            <w:pPr>
              <w:pStyle w:val="Heading1"/>
              <w:spacing w:before="77"/>
              <w:ind w:left="0"/>
              <w:jc w:val="both"/>
              <w:rPr>
                <w:color w:val="006FC0"/>
                <w:sz w:val="28"/>
                <w:szCs w:val="28"/>
              </w:rPr>
            </w:pPr>
          </w:p>
        </w:tc>
        <w:tc>
          <w:tcPr>
            <w:tcW w:w="1080" w:type="dxa"/>
          </w:tcPr>
          <w:p w14:paraId="0BBF7F62" w14:textId="67DC377E" w:rsidR="00891537" w:rsidRDefault="00891537" w:rsidP="008B2F27">
            <w:pPr>
              <w:pStyle w:val="Heading1"/>
              <w:spacing w:before="77"/>
              <w:ind w:left="0"/>
              <w:jc w:val="both"/>
              <w:rPr>
                <w:color w:val="006FC0"/>
                <w:sz w:val="28"/>
                <w:szCs w:val="28"/>
              </w:rPr>
            </w:pPr>
          </w:p>
        </w:tc>
        <w:tc>
          <w:tcPr>
            <w:tcW w:w="720" w:type="dxa"/>
          </w:tcPr>
          <w:p w14:paraId="52EA281F" w14:textId="77777777" w:rsidR="00891537" w:rsidRDefault="00891537" w:rsidP="008B2F27">
            <w:pPr>
              <w:pStyle w:val="Heading1"/>
              <w:spacing w:before="77"/>
              <w:ind w:left="0"/>
              <w:jc w:val="both"/>
              <w:rPr>
                <w:color w:val="006FC0"/>
                <w:sz w:val="28"/>
                <w:szCs w:val="28"/>
              </w:rPr>
            </w:pPr>
          </w:p>
        </w:tc>
        <w:tc>
          <w:tcPr>
            <w:tcW w:w="1350" w:type="dxa"/>
          </w:tcPr>
          <w:p w14:paraId="7C12102A" w14:textId="77777777" w:rsidR="00891537" w:rsidRDefault="00891537" w:rsidP="008B2F27">
            <w:pPr>
              <w:pStyle w:val="Heading1"/>
              <w:spacing w:before="77"/>
              <w:ind w:left="0"/>
              <w:jc w:val="both"/>
              <w:rPr>
                <w:color w:val="006FC0"/>
                <w:sz w:val="28"/>
                <w:szCs w:val="28"/>
              </w:rPr>
            </w:pPr>
          </w:p>
        </w:tc>
        <w:tc>
          <w:tcPr>
            <w:tcW w:w="1080" w:type="dxa"/>
          </w:tcPr>
          <w:p w14:paraId="4C868271" w14:textId="4056899D" w:rsidR="00891537" w:rsidRDefault="00891537" w:rsidP="008B2F27">
            <w:pPr>
              <w:pStyle w:val="Heading1"/>
              <w:spacing w:before="77"/>
              <w:ind w:left="0"/>
              <w:jc w:val="both"/>
              <w:rPr>
                <w:color w:val="006FC0"/>
                <w:sz w:val="28"/>
                <w:szCs w:val="28"/>
              </w:rPr>
            </w:pPr>
          </w:p>
        </w:tc>
        <w:tc>
          <w:tcPr>
            <w:tcW w:w="1440" w:type="dxa"/>
          </w:tcPr>
          <w:p w14:paraId="5F471535" w14:textId="0B83874A" w:rsidR="00891537" w:rsidRDefault="00891537" w:rsidP="008B2F27">
            <w:pPr>
              <w:pStyle w:val="Heading1"/>
              <w:spacing w:before="77"/>
              <w:ind w:left="0"/>
              <w:jc w:val="both"/>
              <w:rPr>
                <w:color w:val="006FC0"/>
                <w:sz w:val="28"/>
                <w:szCs w:val="28"/>
              </w:rPr>
            </w:pPr>
          </w:p>
        </w:tc>
      </w:tr>
      <w:tr w:rsidR="006F62C3" w14:paraId="23CFD7F1" w14:textId="77777777" w:rsidTr="00891537">
        <w:tc>
          <w:tcPr>
            <w:tcW w:w="737" w:type="dxa"/>
          </w:tcPr>
          <w:p w14:paraId="29AEA7DD" w14:textId="77777777" w:rsidR="006F62C3" w:rsidRDefault="006F62C3" w:rsidP="008B2F27">
            <w:pPr>
              <w:pStyle w:val="Heading1"/>
              <w:spacing w:before="77"/>
              <w:ind w:left="0"/>
              <w:jc w:val="both"/>
              <w:rPr>
                <w:color w:val="006FC0"/>
                <w:sz w:val="28"/>
                <w:szCs w:val="28"/>
              </w:rPr>
            </w:pPr>
          </w:p>
        </w:tc>
        <w:tc>
          <w:tcPr>
            <w:tcW w:w="1283" w:type="dxa"/>
          </w:tcPr>
          <w:p w14:paraId="2C6A8E25" w14:textId="77777777" w:rsidR="006F62C3" w:rsidRDefault="006F62C3" w:rsidP="008B2F27">
            <w:pPr>
              <w:pStyle w:val="Heading1"/>
              <w:spacing w:before="77"/>
              <w:ind w:left="0"/>
              <w:jc w:val="both"/>
              <w:rPr>
                <w:color w:val="006FC0"/>
                <w:sz w:val="28"/>
                <w:szCs w:val="28"/>
              </w:rPr>
            </w:pPr>
          </w:p>
        </w:tc>
        <w:tc>
          <w:tcPr>
            <w:tcW w:w="765" w:type="dxa"/>
          </w:tcPr>
          <w:p w14:paraId="0EDBF883" w14:textId="77777777" w:rsidR="006F62C3" w:rsidRDefault="006F62C3" w:rsidP="008B2F27">
            <w:pPr>
              <w:pStyle w:val="Heading1"/>
              <w:spacing w:before="77"/>
              <w:ind w:left="0"/>
              <w:jc w:val="both"/>
              <w:rPr>
                <w:color w:val="006FC0"/>
                <w:sz w:val="28"/>
                <w:szCs w:val="28"/>
              </w:rPr>
            </w:pPr>
          </w:p>
        </w:tc>
        <w:tc>
          <w:tcPr>
            <w:tcW w:w="1350" w:type="dxa"/>
          </w:tcPr>
          <w:p w14:paraId="27D96F9D" w14:textId="77777777" w:rsidR="006F62C3" w:rsidRDefault="006F62C3" w:rsidP="008B2F27">
            <w:pPr>
              <w:pStyle w:val="Heading1"/>
              <w:spacing w:before="77"/>
              <w:ind w:left="0"/>
              <w:jc w:val="both"/>
              <w:rPr>
                <w:color w:val="006FC0"/>
                <w:sz w:val="28"/>
                <w:szCs w:val="28"/>
              </w:rPr>
            </w:pPr>
          </w:p>
        </w:tc>
        <w:tc>
          <w:tcPr>
            <w:tcW w:w="1080" w:type="dxa"/>
          </w:tcPr>
          <w:p w14:paraId="5B9BB273" w14:textId="77777777" w:rsidR="006F62C3" w:rsidRDefault="006F62C3" w:rsidP="008B2F27">
            <w:pPr>
              <w:pStyle w:val="Heading1"/>
              <w:spacing w:before="77"/>
              <w:ind w:left="0"/>
              <w:jc w:val="both"/>
              <w:rPr>
                <w:color w:val="006FC0"/>
                <w:sz w:val="28"/>
                <w:szCs w:val="28"/>
              </w:rPr>
            </w:pPr>
          </w:p>
        </w:tc>
        <w:tc>
          <w:tcPr>
            <w:tcW w:w="720" w:type="dxa"/>
          </w:tcPr>
          <w:p w14:paraId="7F19CC80" w14:textId="77777777" w:rsidR="006F62C3" w:rsidRDefault="006F62C3" w:rsidP="008B2F27">
            <w:pPr>
              <w:pStyle w:val="Heading1"/>
              <w:spacing w:before="77"/>
              <w:ind w:left="0"/>
              <w:jc w:val="both"/>
              <w:rPr>
                <w:color w:val="006FC0"/>
                <w:sz w:val="28"/>
                <w:szCs w:val="28"/>
              </w:rPr>
            </w:pPr>
          </w:p>
        </w:tc>
        <w:tc>
          <w:tcPr>
            <w:tcW w:w="1350" w:type="dxa"/>
          </w:tcPr>
          <w:p w14:paraId="1BC74BD4" w14:textId="77777777" w:rsidR="006F62C3" w:rsidRDefault="006F62C3" w:rsidP="008B2F27">
            <w:pPr>
              <w:pStyle w:val="Heading1"/>
              <w:spacing w:before="77"/>
              <w:ind w:left="0"/>
              <w:jc w:val="both"/>
              <w:rPr>
                <w:color w:val="006FC0"/>
                <w:sz w:val="28"/>
                <w:szCs w:val="28"/>
              </w:rPr>
            </w:pPr>
          </w:p>
        </w:tc>
        <w:tc>
          <w:tcPr>
            <w:tcW w:w="1080" w:type="dxa"/>
          </w:tcPr>
          <w:p w14:paraId="47B4CB46" w14:textId="77777777" w:rsidR="006F62C3" w:rsidRDefault="006F62C3" w:rsidP="008B2F27">
            <w:pPr>
              <w:pStyle w:val="Heading1"/>
              <w:spacing w:before="77"/>
              <w:ind w:left="0"/>
              <w:jc w:val="both"/>
              <w:rPr>
                <w:color w:val="006FC0"/>
                <w:sz w:val="28"/>
                <w:szCs w:val="28"/>
              </w:rPr>
            </w:pPr>
          </w:p>
        </w:tc>
        <w:tc>
          <w:tcPr>
            <w:tcW w:w="1440" w:type="dxa"/>
          </w:tcPr>
          <w:p w14:paraId="7DE70C4D" w14:textId="77777777" w:rsidR="006F62C3" w:rsidRDefault="006F62C3" w:rsidP="008B2F27">
            <w:pPr>
              <w:pStyle w:val="Heading1"/>
              <w:spacing w:before="77"/>
              <w:ind w:left="0"/>
              <w:jc w:val="both"/>
              <w:rPr>
                <w:color w:val="006FC0"/>
                <w:sz w:val="28"/>
                <w:szCs w:val="28"/>
              </w:rPr>
            </w:pPr>
          </w:p>
        </w:tc>
      </w:tr>
      <w:tr w:rsidR="00891537" w14:paraId="23329470" w14:textId="77777777" w:rsidTr="00891537">
        <w:tc>
          <w:tcPr>
            <w:tcW w:w="2020" w:type="dxa"/>
            <w:gridSpan w:val="2"/>
          </w:tcPr>
          <w:p w14:paraId="1BBB0E19" w14:textId="3D1AF134" w:rsidR="00891537" w:rsidRDefault="00891537" w:rsidP="007E5591">
            <w:pPr>
              <w:pStyle w:val="Heading1"/>
              <w:spacing w:before="77"/>
              <w:ind w:left="0"/>
              <w:jc w:val="center"/>
              <w:rPr>
                <w:color w:val="006FC0"/>
                <w:sz w:val="28"/>
                <w:szCs w:val="28"/>
              </w:rPr>
            </w:pPr>
            <w:r w:rsidRPr="00891537">
              <w:rPr>
                <w:color w:val="006FC0"/>
                <w:sz w:val="22"/>
                <w:szCs w:val="22"/>
              </w:rPr>
              <w:t>Total</w:t>
            </w:r>
          </w:p>
        </w:tc>
        <w:tc>
          <w:tcPr>
            <w:tcW w:w="765" w:type="dxa"/>
          </w:tcPr>
          <w:p w14:paraId="72189D9C" w14:textId="77777777" w:rsidR="00891537" w:rsidRDefault="00891537" w:rsidP="008B2F27">
            <w:pPr>
              <w:pStyle w:val="Heading1"/>
              <w:spacing w:before="77"/>
              <w:ind w:left="0"/>
              <w:jc w:val="both"/>
              <w:rPr>
                <w:color w:val="006FC0"/>
                <w:sz w:val="28"/>
                <w:szCs w:val="28"/>
              </w:rPr>
            </w:pPr>
          </w:p>
        </w:tc>
        <w:tc>
          <w:tcPr>
            <w:tcW w:w="1350" w:type="dxa"/>
          </w:tcPr>
          <w:p w14:paraId="35636348" w14:textId="77777777" w:rsidR="00891537" w:rsidRDefault="00891537" w:rsidP="008B2F27">
            <w:pPr>
              <w:pStyle w:val="Heading1"/>
              <w:spacing w:before="77"/>
              <w:ind w:left="0"/>
              <w:jc w:val="both"/>
              <w:rPr>
                <w:color w:val="006FC0"/>
                <w:sz w:val="28"/>
                <w:szCs w:val="28"/>
              </w:rPr>
            </w:pPr>
          </w:p>
        </w:tc>
        <w:tc>
          <w:tcPr>
            <w:tcW w:w="1080" w:type="dxa"/>
          </w:tcPr>
          <w:p w14:paraId="40E49381" w14:textId="77777777" w:rsidR="00891537" w:rsidRDefault="00891537" w:rsidP="008B2F27">
            <w:pPr>
              <w:pStyle w:val="Heading1"/>
              <w:spacing w:before="77"/>
              <w:ind w:left="0"/>
              <w:jc w:val="both"/>
              <w:rPr>
                <w:color w:val="006FC0"/>
                <w:sz w:val="28"/>
                <w:szCs w:val="28"/>
              </w:rPr>
            </w:pPr>
          </w:p>
        </w:tc>
        <w:tc>
          <w:tcPr>
            <w:tcW w:w="720" w:type="dxa"/>
          </w:tcPr>
          <w:p w14:paraId="1BFB873E" w14:textId="77777777" w:rsidR="00891537" w:rsidRDefault="00891537" w:rsidP="008B2F27">
            <w:pPr>
              <w:pStyle w:val="Heading1"/>
              <w:spacing w:before="77"/>
              <w:ind w:left="0"/>
              <w:jc w:val="both"/>
              <w:rPr>
                <w:color w:val="006FC0"/>
                <w:sz w:val="28"/>
                <w:szCs w:val="28"/>
              </w:rPr>
            </w:pPr>
          </w:p>
        </w:tc>
        <w:tc>
          <w:tcPr>
            <w:tcW w:w="1350" w:type="dxa"/>
          </w:tcPr>
          <w:p w14:paraId="1B802506" w14:textId="77777777" w:rsidR="00891537" w:rsidRDefault="00891537" w:rsidP="008B2F27">
            <w:pPr>
              <w:pStyle w:val="Heading1"/>
              <w:spacing w:before="77"/>
              <w:ind w:left="0"/>
              <w:jc w:val="both"/>
              <w:rPr>
                <w:color w:val="006FC0"/>
                <w:sz w:val="28"/>
                <w:szCs w:val="28"/>
              </w:rPr>
            </w:pPr>
          </w:p>
        </w:tc>
        <w:tc>
          <w:tcPr>
            <w:tcW w:w="1080" w:type="dxa"/>
          </w:tcPr>
          <w:p w14:paraId="1E19264E" w14:textId="77777777" w:rsidR="00891537" w:rsidRDefault="00891537" w:rsidP="008B2F27">
            <w:pPr>
              <w:pStyle w:val="Heading1"/>
              <w:spacing w:before="77"/>
              <w:ind w:left="0"/>
              <w:jc w:val="both"/>
              <w:rPr>
                <w:color w:val="006FC0"/>
                <w:sz w:val="28"/>
                <w:szCs w:val="28"/>
              </w:rPr>
            </w:pPr>
          </w:p>
        </w:tc>
        <w:tc>
          <w:tcPr>
            <w:tcW w:w="1440" w:type="dxa"/>
          </w:tcPr>
          <w:p w14:paraId="45DF50FB" w14:textId="578E68E5" w:rsidR="00891537" w:rsidRDefault="00891537" w:rsidP="008B2F27">
            <w:pPr>
              <w:pStyle w:val="Heading1"/>
              <w:spacing w:before="77"/>
              <w:ind w:left="0"/>
              <w:jc w:val="both"/>
              <w:rPr>
                <w:color w:val="006FC0"/>
                <w:sz w:val="28"/>
                <w:szCs w:val="28"/>
              </w:rPr>
            </w:pPr>
          </w:p>
        </w:tc>
      </w:tr>
    </w:tbl>
    <w:p w14:paraId="10F6585D" w14:textId="77777777" w:rsidR="007E5591" w:rsidRDefault="007E5591" w:rsidP="008B2F27">
      <w:pPr>
        <w:pStyle w:val="Heading1"/>
        <w:spacing w:before="77"/>
        <w:ind w:left="0"/>
        <w:jc w:val="both"/>
      </w:pPr>
    </w:p>
    <w:p w14:paraId="01A57E37" w14:textId="7D35B890" w:rsidR="00F003A6" w:rsidRPr="007E5591" w:rsidRDefault="007E5591" w:rsidP="008B2F27">
      <w:pPr>
        <w:pStyle w:val="Heading1"/>
        <w:spacing w:before="77"/>
        <w:ind w:left="0"/>
        <w:jc w:val="both"/>
      </w:pPr>
      <w:r w:rsidRPr="007E5591">
        <w:t xml:space="preserve">Core </w:t>
      </w:r>
      <w:r>
        <w:t>C</w:t>
      </w:r>
      <w:r w:rsidRPr="007E5591">
        <w:t xml:space="preserve">ourses (… </w:t>
      </w:r>
      <w:r>
        <w:t>C</w:t>
      </w:r>
      <w:r w:rsidRPr="007E5591">
        <w:t>redits)</w:t>
      </w:r>
    </w:p>
    <w:tbl>
      <w:tblPr>
        <w:tblStyle w:val="TableGrid"/>
        <w:tblW w:w="98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37"/>
        <w:gridCol w:w="1283"/>
        <w:gridCol w:w="765"/>
        <w:gridCol w:w="1350"/>
        <w:gridCol w:w="1080"/>
        <w:gridCol w:w="720"/>
        <w:gridCol w:w="1350"/>
        <w:gridCol w:w="1080"/>
        <w:gridCol w:w="1440"/>
      </w:tblGrid>
      <w:tr w:rsidR="007E5591" w:rsidRPr="00931ED4" w14:paraId="24CCA9AD" w14:textId="77777777" w:rsidTr="007E5591">
        <w:tc>
          <w:tcPr>
            <w:tcW w:w="737" w:type="dxa"/>
            <w:vMerge w:val="restart"/>
            <w:vAlign w:val="center"/>
          </w:tcPr>
          <w:p w14:paraId="0735B59C" w14:textId="77777777" w:rsidR="007E5591" w:rsidRPr="00931ED4" w:rsidRDefault="007E5591" w:rsidP="0088435A">
            <w:pPr>
              <w:pStyle w:val="Heading1"/>
              <w:spacing w:before="77"/>
              <w:ind w:left="0"/>
              <w:jc w:val="center"/>
              <w:rPr>
                <w:color w:val="006FC0"/>
                <w:sz w:val="22"/>
                <w:szCs w:val="22"/>
              </w:rPr>
            </w:pPr>
            <w:r w:rsidRPr="00931ED4">
              <w:rPr>
                <w:color w:val="006FC0"/>
                <w:sz w:val="22"/>
                <w:szCs w:val="22"/>
              </w:rPr>
              <w:t>Code</w:t>
            </w:r>
          </w:p>
        </w:tc>
        <w:tc>
          <w:tcPr>
            <w:tcW w:w="1283" w:type="dxa"/>
            <w:vMerge w:val="restart"/>
            <w:vAlign w:val="center"/>
          </w:tcPr>
          <w:p w14:paraId="3284E3C3" w14:textId="77777777" w:rsidR="007E5591" w:rsidRPr="00931ED4" w:rsidRDefault="007E5591" w:rsidP="0088435A">
            <w:pPr>
              <w:pStyle w:val="Heading1"/>
              <w:spacing w:before="77"/>
              <w:ind w:left="0"/>
              <w:jc w:val="center"/>
              <w:rPr>
                <w:color w:val="006FC0"/>
                <w:sz w:val="22"/>
                <w:szCs w:val="22"/>
              </w:rPr>
            </w:pPr>
            <w:r w:rsidRPr="00931ED4">
              <w:rPr>
                <w:color w:val="006FC0"/>
                <w:sz w:val="22"/>
                <w:szCs w:val="22"/>
              </w:rPr>
              <w:t>Course Title</w:t>
            </w:r>
          </w:p>
        </w:tc>
        <w:tc>
          <w:tcPr>
            <w:tcW w:w="3195" w:type="dxa"/>
            <w:gridSpan w:val="3"/>
            <w:vAlign w:val="center"/>
          </w:tcPr>
          <w:p w14:paraId="2F226B42" w14:textId="77777777" w:rsidR="007E5591" w:rsidRPr="00931ED4" w:rsidRDefault="007E5591" w:rsidP="0088435A">
            <w:pPr>
              <w:pStyle w:val="Heading1"/>
              <w:spacing w:before="77"/>
              <w:ind w:left="0"/>
              <w:jc w:val="center"/>
              <w:rPr>
                <w:color w:val="006FC0"/>
                <w:sz w:val="22"/>
                <w:szCs w:val="22"/>
              </w:rPr>
            </w:pPr>
            <w:r w:rsidRPr="00931ED4">
              <w:rPr>
                <w:color w:val="006FC0"/>
                <w:sz w:val="22"/>
                <w:szCs w:val="22"/>
              </w:rPr>
              <w:t>Course Credits</w:t>
            </w:r>
          </w:p>
        </w:tc>
        <w:tc>
          <w:tcPr>
            <w:tcW w:w="3150" w:type="dxa"/>
            <w:gridSpan w:val="3"/>
            <w:vAlign w:val="center"/>
          </w:tcPr>
          <w:p w14:paraId="56799E63" w14:textId="77777777" w:rsidR="007E5591" w:rsidRPr="00931ED4" w:rsidRDefault="007E5591" w:rsidP="0088435A">
            <w:pPr>
              <w:pStyle w:val="Heading1"/>
              <w:spacing w:before="77"/>
              <w:ind w:left="0"/>
              <w:jc w:val="center"/>
              <w:rPr>
                <w:color w:val="006FC0"/>
                <w:sz w:val="22"/>
                <w:szCs w:val="22"/>
              </w:rPr>
            </w:pPr>
            <w:r w:rsidRPr="00931ED4">
              <w:rPr>
                <w:color w:val="006FC0"/>
                <w:sz w:val="22"/>
                <w:szCs w:val="22"/>
              </w:rPr>
              <w:t>Credit Hours</w:t>
            </w:r>
          </w:p>
        </w:tc>
        <w:tc>
          <w:tcPr>
            <w:tcW w:w="1440" w:type="dxa"/>
            <w:vMerge w:val="restart"/>
            <w:vAlign w:val="center"/>
          </w:tcPr>
          <w:p w14:paraId="12BE2CE3" w14:textId="77777777" w:rsidR="007E5591" w:rsidRPr="00931ED4" w:rsidRDefault="007E5591" w:rsidP="0088435A">
            <w:pPr>
              <w:pStyle w:val="Heading1"/>
              <w:spacing w:before="77"/>
              <w:ind w:left="0"/>
              <w:jc w:val="center"/>
              <w:rPr>
                <w:color w:val="006FC0"/>
                <w:sz w:val="22"/>
                <w:szCs w:val="22"/>
              </w:rPr>
            </w:pPr>
            <w:r w:rsidRPr="00931ED4">
              <w:rPr>
                <w:color w:val="006FC0"/>
                <w:sz w:val="22"/>
                <w:szCs w:val="22"/>
              </w:rPr>
              <w:t>Prerequisite</w:t>
            </w:r>
            <w:r>
              <w:rPr>
                <w:color w:val="006FC0"/>
                <w:sz w:val="22"/>
                <w:szCs w:val="22"/>
              </w:rPr>
              <w:t xml:space="preserve"> </w:t>
            </w:r>
          </w:p>
        </w:tc>
      </w:tr>
      <w:tr w:rsidR="007E5591" w14:paraId="25781639" w14:textId="77777777" w:rsidTr="007E5591">
        <w:tc>
          <w:tcPr>
            <w:tcW w:w="737" w:type="dxa"/>
            <w:vMerge/>
          </w:tcPr>
          <w:p w14:paraId="5A9627F0" w14:textId="77777777" w:rsidR="007E5591" w:rsidRDefault="007E5591" w:rsidP="0088435A">
            <w:pPr>
              <w:pStyle w:val="Heading1"/>
              <w:spacing w:before="77"/>
              <w:ind w:left="0"/>
              <w:jc w:val="both"/>
              <w:rPr>
                <w:color w:val="006FC0"/>
                <w:sz w:val="28"/>
                <w:szCs w:val="28"/>
              </w:rPr>
            </w:pPr>
          </w:p>
        </w:tc>
        <w:tc>
          <w:tcPr>
            <w:tcW w:w="1283" w:type="dxa"/>
            <w:vMerge/>
          </w:tcPr>
          <w:p w14:paraId="4D871713" w14:textId="77777777" w:rsidR="007E5591" w:rsidRDefault="007E5591" w:rsidP="0088435A">
            <w:pPr>
              <w:pStyle w:val="Heading1"/>
              <w:spacing w:before="77"/>
              <w:ind w:left="0"/>
              <w:jc w:val="both"/>
              <w:rPr>
                <w:color w:val="006FC0"/>
                <w:sz w:val="28"/>
                <w:szCs w:val="28"/>
              </w:rPr>
            </w:pPr>
          </w:p>
        </w:tc>
        <w:tc>
          <w:tcPr>
            <w:tcW w:w="765" w:type="dxa"/>
          </w:tcPr>
          <w:p w14:paraId="528D1B87" w14:textId="77777777" w:rsidR="007E5591" w:rsidRDefault="007E5591" w:rsidP="0088435A">
            <w:pPr>
              <w:pStyle w:val="Heading1"/>
              <w:spacing w:before="77"/>
              <w:ind w:left="0"/>
              <w:jc w:val="both"/>
              <w:rPr>
                <w:color w:val="006FC0"/>
                <w:sz w:val="28"/>
                <w:szCs w:val="28"/>
              </w:rPr>
            </w:pPr>
            <w:r w:rsidRPr="00931ED4">
              <w:rPr>
                <w:sz w:val="22"/>
                <w:szCs w:val="22"/>
              </w:rPr>
              <w:t>Total</w:t>
            </w:r>
          </w:p>
        </w:tc>
        <w:tc>
          <w:tcPr>
            <w:tcW w:w="1350" w:type="dxa"/>
          </w:tcPr>
          <w:p w14:paraId="0A65EBE7" w14:textId="77777777" w:rsidR="007E5591" w:rsidRDefault="007E5591" w:rsidP="0088435A">
            <w:pPr>
              <w:pStyle w:val="Heading1"/>
              <w:spacing w:before="77"/>
              <w:ind w:left="0"/>
              <w:jc w:val="both"/>
              <w:rPr>
                <w:color w:val="006FC0"/>
                <w:sz w:val="28"/>
                <w:szCs w:val="28"/>
              </w:rPr>
            </w:pPr>
            <w:r w:rsidRPr="00931ED4">
              <w:rPr>
                <w:sz w:val="22"/>
                <w:szCs w:val="22"/>
              </w:rPr>
              <w:t>Theoretical</w:t>
            </w:r>
          </w:p>
        </w:tc>
        <w:tc>
          <w:tcPr>
            <w:tcW w:w="1080" w:type="dxa"/>
          </w:tcPr>
          <w:p w14:paraId="0317B8F1" w14:textId="77777777" w:rsidR="007E5591" w:rsidRDefault="007E5591" w:rsidP="0088435A">
            <w:pPr>
              <w:pStyle w:val="Heading1"/>
              <w:spacing w:before="77"/>
              <w:ind w:left="0"/>
              <w:jc w:val="both"/>
              <w:rPr>
                <w:color w:val="006FC0"/>
                <w:sz w:val="28"/>
                <w:szCs w:val="28"/>
              </w:rPr>
            </w:pPr>
            <w:r w:rsidRPr="00931ED4">
              <w:rPr>
                <w:sz w:val="22"/>
                <w:szCs w:val="22"/>
              </w:rPr>
              <w:t>Practical</w:t>
            </w:r>
          </w:p>
        </w:tc>
        <w:tc>
          <w:tcPr>
            <w:tcW w:w="720" w:type="dxa"/>
          </w:tcPr>
          <w:p w14:paraId="401E959F" w14:textId="77777777" w:rsidR="007E5591" w:rsidRDefault="007E5591" w:rsidP="0088435A">
            <w:pPr>
              <w:pStyle w:val="Heading1"/>
              <w:spacing w:before="77"/>
              <w:ind w:left="0"/>
              <w:jc w:val="both"/>
              <w:rPr>
                <w:color w:val="006FC0"/>
                <w:sz w:val="28"/>
                <w:szCs w:val="28"/>
              </w:rPr>
            </w:pPr>
            <w:r w:rsidRPr="00931ED4">
              <w:rPr>
                <w:sz w:val="22"/>
                <w:szCs w:val="22"/>
              </w:rPr>
              <w:t>Total</w:t>
            </w:r>
          </w:p>
        </w:tc>
        <w:tc>
          <w:tcPr>
            <w:tcW w:w="1350" w:type="dxa"/>
          </w:tcPr>
          <w:p w14:paraId="705EC4B6" w14:textId="77777777" w:rsidR="007E5591" w:rsidRDefault="007E5591" w:rsidP="0088435A">
            <w:pPr>
              <w:pStyle w:val="Heading1"/>
              <w:spacing w:before="77"/>
              <w:ind w:left="0"/>
              <w:jc w:val="both"/>
              <w:rPr>
                <w:color w:val="006FC0"/>
                <w:sz w:val="28"/>
                <w:szCs w:val="28"/>
              </w:rPr>
            </w:pPr>
            <w:r w:rsidRPr="00931ED4">
              <w:rPr>
                <w:sz w:val="22"/>
                <w:szCs w:val="22"/>
              </w:rPr>
              <w:t>Theoretical</w:t>
            </w:r>
          </w:p>
        </w:tc>
        <w:tc>
          <w:tcPr>
            <w:tcW w:w="1080" w:type="dxa"/>
          </w:tcPr>
          <w:p w14:paraId="7EAD63B0" w14:textId="77777777" w:rsidR="007E5591" w:rsidRDefault="007E5591" w:rsidP="0088435A">
            <w:pPr>
              <w:pStyle w:val="Heading1"/>
              <w:spacing w:before="77"/>
              <w:ind w:left="0"/>
              <w:jc w:val="both"/>
              <w:rPr>
                <w:color w:val="006FC0"/>
                <w:sz w:val="28"/>
                <w:szCs w:val="28"/>
              </w:rPr>
            </w:pPr>
            <w:r w:rsidRPr="00931ED4">
              <w:rPr>
                <w:sz w:val="22"/>
                <w:szCs w:val="22"/>
              </w:rPr>
              <w:t>Practical</w:t>
            </w:r>
          </w:p>
        </w:tc>
        <w:tc>
          <w:tcPr>
            <w:tcW w:w="1440" w:type="dxa"/>
            <w:vMerge/>
          </w:tcPr>
          <w:p w14:paraId="5CD65497" w14:textId="77777777" w:rsidR="007E5591" w:rsidRDefault="007E5591" w:rsidP="0088435A">
            <w:pPr>
              <w:pStyle w:val="Heading1"/>
              <w:spacing w:before="77"/>
              <w:ind w:left="0"/>
              <w:jc w:val="both"/>
              <w:rPr>
                <w:color w:val="006FC0"/>
                <w:sz w:val="28"/>
                <w:szCs w:val="28"/>
              </w:rPr>
            </w:pPr>
          </w:p>
        </w:tc>
      </w:tr>
      <w:tr w:rsidR="007E5591" w14:paraId="0AD5B78F" w14:textId="77777777" w:rsidTr="007E5591">
        <w:tc>
          <w:tcPr>
            <w:tcW w:w="737" w:type="dxa"/>
          </w:tcPr>
          <w:p w14:paraId="0AF95BBB" w14:textId="77777777" w:rsidR="007E5591" w:rsidRDefault="007E5591" w:rsidP="0088435A">
            <w:pPr>
              <w:pStyle w:val="Heading1"/>
              <w:spacing w:before="77"/>
              <w:ind w:left="0"/>
              <w:jc w:val="both"/>
              <w:rPr>
                <w:color w:val="006FC0"/>
                <w:sz w:val="28"/>
                <w:szCs w:val="28"/>
              </w:rPr>
            </w:pPr>
          </w:p>
        </w:tc>
        <w:tc>
          <w:tcPr>
            <w:tcW w:w="1283" w:type="dxa"/>
          </w:tcPr>
          <w:p w14:paraId="1B40D24D" w14:textId="77777777" w:rsidR="007E5591" w:rsidRDefault="007E5591" w:rsidP="0088435A">
            <w:pPr>
              <w:pStyle w:val="Heading1"/>
              <w:spacing w:before="77"/>
              <w:ind w:left="0"/>
              <w:jc w:val="both"/>
              <w:rPr>
                <w:color w:val="006FC0"/>
                <w:sz w:val="28"/>
                <w:szCs w:val="28"/>
              </w:rPr>
            </w:pPr>
          </w:p>
        </w:tc>
        <w:tc>
          <w:tcPr>
            <w:tcW w:w="765" w:type="dxa"/>
          </w:tcPr>
          <w:p w14:paraId="20D0A4BF" w14:textId="77777777" w:rsidR="007E5591" w:rsidRDefault="007E5591" w:rsidP="0088435A">
            <w:pPr>
              <w:pStyle w:val="Heading1"/>
              <w:spacing w:before="77"/>
              <w:ind w:left="0"/>
              <w:jc w:val="both"/>
              <w:rPr>
                <w:color w:val="006FC0"/>
                <w:sz w:val="28"/>
                <w:szCs w:val="28"/>
              </w:rPr>
            </w:pPr>
          </w:p>
        </w:tc>
        <w:tc>
          <w:tcPr>
            <w:tcW w:w="1350" w:type="dxa"/>
          </w:tcPr>
          <w:p w14:paraId="7F4D05E1" w14:textId="77777777" w:rsidR="007E5591" w:rsidRDefault="007E5591" w:rsidP="0088435A">
            <w:pPr>
              <w:pStyle w:val="Heading1"/>
              <w:spacing w:before="77"/>
              <w:ind w:left="0"/>
              <w:jc w:val="both"/>
              <w:rPr>
                <w:color w:val="006FC0"/>
                <w:sz w:val="28"/>
                <w:szCs w:val="28"/>
              </w:rPr>
            </w:pPr>
          </w:p>
        </w:tc>
        <w:tc>
          <w:tcPr>
            <w:tcW w:w="1080" w:type="dxa"/>
          </w:tcPr>
          <w:p w14:paraId="48E7886A" w14:textId="77777777" w:rsidR="007E5591" w:rsidRDefault="007E5591" w:rsidP="0088435A">
            <w:pPr>
              <w:pStyle w:val="Heading1"/>
              <w:spacing w:before="77"/>
              <w:ind w:left="0"/>
              <w:jc w:val="both"/>
              <w:rPr>
                <w:color w:val="006FC0"/>
                <w:sz w:val="28"/>
                <w:szCs w:val="28"/>
              </w:rPr>
            </w:pPr>
          </w:p>
        </w:tc>
        <w:tc>
          <w:tcPr>
            <w:tcW w:w="720" w:type="dxa"/>
          </w:tcPr>
          <w:p w14:paraId="75693820" w14:textId="77777777" w:rsidR="007E5591" w:rsidRDefault="007E5591" w:rsidP="0088435A">
            <w:pPr>
              <w:pStyle w:val="Heading1"/>
              <w:spacing w:before="77"/>
              <w:ind w:left="0"/>
              <w:jc w:val="both"/>
              <w:rPr>
                <w:color w:val="006FC0"/>
                <w:sz w:val="28"/>
                <w:szCs w:val="28"/>
              </w:rPr>
            </w:pPr>
          </w:p>
        </w:tc>
        <w:tc>
          <w:tcPr>
            <w:tcW w:w="1350" w:type="dxa"/>
          </w:tcPr>
          <w:p w14:paraId="609B19DC" w14:textId="77777777" w:rsidR="007E5591" w:rsidRDefault="007E5591" w:rsidP="0088435A">
            <w:pPr>
              <w:pStyle w:val="Heading1"/>
              <w:spacing w:before="77"/>
              <w:ind w:left="0"/>
              <w:jc w:val="both"/>
              <w:rPr>
                <w:color w:val="006FC0"/>
                <w:sz w:val="28"/>
                <w:szCs w:val="28"/>
              </w:rPr>
            </w:pPr>
          </w:p>
        </w:tc>
        <w:tc>
          <w:tcPr>
            <w:tcW w:w="1080" w:type="dxa"/>
          </w:tcPr>
          <w:p w14:paraId="393BFF0A" w14:textId="77777777" w:rsidR="007E5591" w:rsidRDefault="007E5591" w:rsidP="0088435A">
            <w:pPr>
              <w:pStyle w:val="Heading1"/>
              <w:spacing w:before="77"/>
              <w:ind w:left="0"/>
              <w:jc w:val="both"/>
              <w:rPr>
                <w:color w:val="006FC0"/>
                <w:sz w:val="28"/>
                <w:szCs w:val="28"/>
              </w:rPr>
            </w:pPr>
          </w:p>
        </w:tc>
        <w:tc>
          <w:tcPr>
            <w:tcW w:w="1440" w:type="dxa"/>
          </w:tcPr>
          <w:p w14:paraId="4DB3EE9C" w14:textId="77777777" w:rsidR="007E5591" w:rsidRDefault="007E5591" w:rsidP="0088435A">
            <w:pPr>
              <w:pStyle w:val="Heading1"/>
              <w:spacing w:before="77"/>
              <w:ind w:left="0"/>
              <w:jc w:val="both"/>
              <w:rPr>
                <w:color w:val="006FC0"/>
                <w:sz w:val="28"/>
                <w:szCs w:val="28"/>
              </w:rPr>
            </w:pPr>
          </w:p>
        </w:tc>
      </w:tr>
      <w:tr w:rsidR="007E5591" w14:paraId="7C7A9803" w14:textId="77777777" w:rsidTr="007E5591">
        <w:tc>
          <w:tcPr>
            <w:tcW w:w="737" w:type="dxa"/>
          </w:tcPr>
          <w:p w14:paraId="43EF971B" w14:textId="77777777" w:rsidR="007E5591" w:rsidRDefault="007E5591" w:rsidP="0088435A">
            <w:pPr>
              <w:pStyle w:val="Heading1"/>
              <w:spacing w:before="77"/>
              <w:ind w:left="0"/>
              <w:jc w:val="both"/>
              <w:rPr>
                <w:color w:val="006FC0"/>
                <w:sz w:val="28"/>
                <w:szCs w:val="28"/>
              </w:rPr>
            </w:pPr>
          </w:p>
        </w:tc>
        <w:tc>
          <w:tcPr>
            <w:tcW w:w="1283" w:type="dxa"/>
          </w:tcPr>
          <w:p w14:paraId="5984BC73" w14:textId="77777777" w:rsidR="007E5591" w:rsidRDefault="007E5591" w:rsidP="0088435A">
            <w:pPr>
              <w:pStyle w:val="Heading1"/>
              <w:spacing w:before="77"/>
              <w:ind w:left="0"/>
              <w:jc w:val="both"/>
              <w:rPr>
                <w:color w:val="006FC0"/>
                <w:sz w:val="28"/>
                <w:szCs w:val="28"/>
              </w:rPr>
            </w:pPr>
          </w:p>
        </w:tc>
        <w:tc>
          <w:tcPr>
            <w:tcW w:w="765" w:type="dxa"/>
          </w:tcPr>
          <w:p w14:paraId="543E7938" w14:textId="77777777" w:rsidR="007E5591" w:rsidRDefault="007E5591" w:rsidP="0088435A">
            <w:pPr>
              <w:pStyle w:val="Heading1"/>
              <w:spacing w:before="77"/>
              <w:ind w:left="0"/>
              <w:jc w:val="both"/>
              <w:rPr>
                <w:color w:val="006FC0"/>
                <w:sz w:val="28"/>
                <w:szCs w:val="28"/>
              </w:rPr>
            </w:pPr>
          </w:p>
        </w:tc>
        <w:tc>
          <w:tcPr>
            <w:tcW w:w="1350" w:type="dxa"/>
          </w:tcPr>
          <w:p w14:paraId="7BBD3354" w14:textId="77777777" w:rsidR="007E5591" w:rsidRDefault="007E5591" w:rsidP="0088435A">
            <w:pPr>
              <w:pStyle w:val="Heading1"/>
              <w:spacing w:before="77"/>
              <w:ind w:left="0"/>
              <w:jc w:val="both"/>
              <w:rPr>
                <w:color w:val="006FC0"/>
                <w:sz w:val="28"/>
                <w:szCs w:val="28"/>
              </w:rPr>
            </w:pPr>
          </w:p>
        </w:tc>
        <w:tc>
          <w:tcPr>
            <w:tcW w:w="1080" w:type="dxa"/>
          </w:tcPr>
          <w:p w14:paraId="2467237D" w14:textId="77777777" w:rsidR="007E5591" w:rsidRDefault="007E5591" w:rsidP="0088435A">
            <w:pPr>
              <w:pStyle w:val="Heading1"/>
              <w:spacing w:before="77"/>
              <w:ind w:left="0"/>
              <w:jc w:val="both"/>
              <w:rPr>
                <w:color w:val="006FC0"/>
                <w:sz w:val="28"/>
                <w:szCs w:val="28"/>
              </w:rPr>
            </w:pPr>
          </w:p>
        </w:tc>
        <w:tc>
          <w:tcPr>
            <w:tcW w:w="720" w:type="dxa"/>
          </w:tcPr>
          <w:p w14:paraId="23C9438F" w14:textId="77777777" w:rsidR="007E5591" w:rsidRDefault="007E5591" w:rsidP="0088435A">
            <w:pPr>
              <w:pStyle w:val="Heading1"/>
              <w:spacing w:before="77"/>
              <w:ind w:left="0"/>
              <w:jc w:val="both"/>
              <w:rPr>
                <w:color w:val="006FC0"/>
                <w:sz w:val="28"/>
                <w:szCs w:val="28"/>
              </w:rPr>
            </w:pPr>
          </w:p>
        </w:tc>
        <w:tc>
          <w:tcPr>
            <w:tcW w:w="1350" w:type="dxa"/>
          </w:tcPr>
          <w:p w14:paraId="7B3193EC" w14:textId="77777777" w:rsidR="007E5591" w:rsidRDefault="007E5591" w:rsidP="0088435A">
            <w:pPr>
              <w:pStyle w:val="Heading1"/>
              <w:spacing w:before="77"/>
              <w:ind w:left="0"/>
              <w:jc w:val="both"/>
              <w:rPr>
                <w:color w:val="006FC0"/>
                <w:sz w:val="28"/>
                <w:szCs w:val="28"/>
              </w:rPr>
            </w:pPr>
          </w:p>
        </w:tc>
        <w:tc>
          <w:tcPr>
            <w:tcW w:w="1080" w:type="dxa"/>
          </w:tcPr>
          <w:p w14:paraId="3804AFCF" w14:textId="77777777" w:rsidR="007E5591" w:rsidRDefault="007E5591" w:rsidP="0088435A">
            <w:pPr>
              <w:pStyle w:val="Heading1"/>
              <w:spacing w:before="77"/>
              <w:ind w:left="0"/>
              <w:jc w:val="both"/>
              <w:rPr>
                <w:color w:val="006FC0"/>
                <w:sz w:val="28"/>
                <w:szCs w:val="28"/>
              </w:rPr>
            </w:pPr>
          </w:p>
        </w:tc>
        <w:tc>
          <w:tcPr>
            <w:tcW w:w="1440" w:type="dxa"/>
          </w:tcPr>
          <w:p w14:paraId="26D96168" w14:textId="77777777" w:rsidR="007E5591" w:rsidRDefault="007E5591" w:rsidP="0088435A">
            <w:pPr>
              <w:pStyle w:val="Heading1"/>
              <w:spacing w:before="77"/>
              <w:ind w:left="0"/>
              <w:jc w:val="both"/>
              <w:rPr>
                <w:color w:val="006FC0"/>
                <w:sz w:val="28"/>
                <w:szCs w:val="28"/>
              </w:rPr>
            </w:pPr>
          </w:p>
        </w:tc>
      </w:tr>
      <w:tr w:rsidR="007E5591" w14:paraId="006B4E2A" w14:textId="77777777" w:rsidTr="007E5591">
        <w:tc>
          <w:tcPr>
            <w:tcW w:w="737" w:type="dxa"/>
          </w:tcPr>
          <w:p w14:paraId="0626A501" w14:textId="77777777" w:rsidR="007E5591" w:rsidRDefault="007E5591" w:rsidP="0088435A">
            <w:pPr>
              <w:pStyle w:val="Heading1"/>
              <w:spacing w:before="77"/>
              <w:ind w:left="0"/>
              <w:jc w:val="both"/>
              <w:rPr>
                <w:color w:val="006FC0"/>
                <w:sz w:val="28"/>
                <w:szCs w:val="28"/>
              </w:rPr>
            </w:pPr>
          </w:p>
        </w:tc>
        <w:tc>
          <w:tcPr>
            <w:tcW w:w="1283" w:type="dxa"/>
          </w:tcPr>
          <w:p w14:paraId="1394B8DC" w14:textId="77777777" w:rsidR="007E5591" w:rsidRDefault="007E5591" w:rsidP="0088435A">
            <w:pPr>
              <w:pStyle w:val="Heading1"/>
              <w:spacing w:before="77"/>
              <w:ind w:left="0"/>
              <w:jc w:val="both"/>
              <w:rPr>
                <w:color w:val="006FC0"/>
                <w:sz w:val="28"/>
                <w:szCs w:val="28"/>
              </w:rPr>
            </w:pPr>
          </w:p>
        </w:tc>
        <w:tc>
          <w:tcPr>
            <w:tcW w:w="765" w:type="dxa"/>
          </w:tcPr>
          <w:p w14:paraId="4B848AD1" w14:textId="77777777" w:rsidR="007E5591" w:rsidRDefault="007E5591" w:rsidP="0088435A">
            <w:pPr>
              <w:pStyle w:val="Heading1"/>
              <w:spacing w:before="77"/>
              <w:ind w:left="0"/>
              <w:jc w:val="both"/>
              <w:rPr>
                <w:color w:val="006FC0"/>
                <w:sz w:val="28"/>
                <w:szCs w:val="28"/>
              </w:rPr>
            </w:pPr>
          </w:p>
        </w:tc>
        <w:tc>
          <w:tcPr>
            <w:tcW w:w="1350" w:type="dxa"/>
          </w:tcPr>
          <w:p w14:paraId="36CE44ED" w14:textId="77777777" w:rsidR="007E5591" w:rsidRDefault="007E5591" w:rsidP="0088435A">
            <w:pPr>
              <w:pStyle w:val="Heading1"/>
              <w:spacing w:before="77"/>
              <w:ind w:left="0"/>
              <w:jc w:val="both"/>
              <w:rPr>
                <w:color w:val="006FC0"/>
                <w:sz w:val="28"/>
                <w:szCs w:val="28"/>
              </w:rPr>
            </w:pPr>
          </w:p>
        </w:tc>
        <w:tc>
          <w:tcPr>
            <w:tcW w:w="1080" w:type="dxa"/>
          </w:tcPr>
          <w:p w14:paraId="2236F923" w14:textId="77777777" w:rsidR="007E5591" w:rsidRDefault="007E5591" w:rsidP="0088435A">
            <w:pPr>
              <w:pStyle w:val="Heading1"/>
              <w:spacing w:before="77"/>
              <w:ind w:left="0"/>
              <w:jc w:val="both"/>
              <w:rPr>
                <w:color w:val="006FC0"/>
                <w:sz w:val="28"/>
                <w:szCs w:val="28"/>
              </w:rPr>
            </w:pPr>
          </w:p>
        </w:tc>
        <w:tc>
          <w:tcPr>
            <w:tcW w:w="720" w:type="dxa"/>
          </w:tcPr>
          <w:p w14:paraId="320080AB" w14:textId="77777777" w:rsidR="007E5591" w:rsidRDefault="007E5591" w:rsidP="0088435A">
            <w:pPr>
              <w:pStyle w:val="Heading1"/>
              <w:spacing w:before="77"/>
              <w:ind w:left="0"/>
              <w:jc w:val="both"/>
              <w:rPr>
                <w:color w:val="006FC0"/>
                <w:sz w:val="28"/>
                <w:szCs w:val="28"/>
              </w:rPr>
            </w:pPr>
          </w:p>
        </w:tc>
        <w:tc>
          <w:tcPr>
            <w:tcW w:w="1350" w:type="dxa"/>
          </w:tcPr>
          <w:p w14:paraId="5854E880" w14:textId="77777777" w:rsidR="007E5591" w:rsidRDefault="007E5591" w:rsidP="0088435A">
            <w:pPr>
              <w:pStyle w:val="Heading1"/>
              <w:spacing w:before="77"/>
              <w:ind w:left="0"/>
              <w:jc w:val="both"/>
              <w:rPr>
                <w:color w:val="006FC0"/>
                <w:sz w:val="28"/>
                <w:szCs w:val="28"/>
              </w:rPr>
            </w:pPr>
          </w:p>
        </w:tc>
        <w:tc>
          <w:tcPr>
            <w:tcW w:w="1080" w:type="dxa"/>
          </w:tcPr>
          <w:p w14:paraId="4C68622C" w14:textId="77777777" w:rsidR="007E5591" w:rsidRDefault="007E5591" w:rsidP="0088435A">
            <w:pPr>
              <w:pStyle w:val="Heading1"/>
              <w:spacing w:before="77"/>
              <w:ind w:left="0"/>
              <w:jc w:val="both"/>
              <w:rPr>
                <w:color w:val="006FC0"/>
                <w:sz w:val="28"/>
                <w:szCs w:val="28"/>
              </w:rPr>
            </w:pPr>
          </w:p>
        </w:tc>
        <w:tc>
          <w:tcPr>
            <w:tcW w:w="1440" w:type="dxa"/>
          </w:tcPr>
          <w:p w14:paraId="5B8B0C7F" w14:textId="77777777" w:rsidR="007E5591" w:rsidRDefault="007E5591" w:rsidP="0088435A">
            <w:pPr>
              <w:pStyle w:val="Heading1"/>
              <w:spacing w:before="77"/>
              <w:ind w:left="0"/>
              <w:jc w:val="both"/>
              <w:rPr>
                <w:color w:val="006FC0"/>
                <w:sz w:val="28"/>
                <w:szCs w:val="28"/>
              </w:rPr>
            </w:pPr>
          </w:p>
        </w:tc>
      </w:tr>
      <w:tr w:rsidR="007E5591" w14:paraId="4005C85B" w14:textId="77777777" w:rsidTr="007E5591">
        <w:tc>
          <w:tcPr>
            <w:tcW w:w="737" w:type="dxa"/>
          </w:tcPr>
          <w:p w14:paraId="5A8C6839" w14:textId="77777777" w:rsidR="007E5591" w:rsidRDefault="007E5591" w:rsidP="0088435A">
            <w:pPr>
              <w:pStyle w:val="Heading1"/>
              <w:spacing w:before="77"/>
              <w:ind w:left="0"/>
              <w:jc w:val="both"/>
              <w:rPr>
                <w:color w:val="006FC0"/>
                <w:sz w:val="28"/>
                <w:szCs w:val="28"/>
              </w:rPr>
            </w:pPr>
          </w:p>
        </w:tc>
        <w:tc>
          <w:tcPr>
            <w:tcW w:w="1283" w:type="dxa"/>
          </w:tcPr>
          <w:p w14:paraId="57872C52" w14:textId="77777777" w:rsidR="007E5591" w:rsidRDefault="007E5591" w:rsidP="0088435A">
            <w:pPr>
              <w:pStyle w:val="Heading1"/>
              <w:spacing w:before="77"/>
              <w:ind w:left="0"/>
              <w:jc w:val="both"/>
              <w:rPr>
                <w:color w:val="006FC0"/>
                <w:sz w:val="28"/>
                <w:szCs w:val="28"/>
              </w:rPr>
            </w:pPr>
          </w:p>
        </w:tc>
        <w:tc>
          <w:tcPr>
            <w:tcW w:w="765" w:type="dxa"/>
          </w:tcPr>
          <w:p w14:paraId="77BC28EB" w14:textId="77777777" w:rsidR="007E5591" w:rsidRDefault="007E5591" w:rsidP="0088435A">
            <w:pPr>
              <w:pStyle w:val="Heading1"/>
              <w:spacing w:before="77"/>
              <w:ind w:left="0"/>
              <w:jc w:val="both"/>
              <w:rPr>
                <w:color w:val="006FC0"/>
                <w:sz w:val="28"/>
                <w:szCs w:val="28"/>
              </w:rPr>
            </w:pPr>
          </w:p>
        </w:tc>
        <w:tc>
          <w:tcPr>
            <w:tcW w:w="1350" w:type="dxa"/>
          </w:tcPr>
          <w:p w14:paraId="087AA521" w14:textId="77777777" w:rsidR="007E5591" w:rsidRDefault="007E5591" w:rsidP="0088435A">
            <w:pPr>
              <w:pStyle w:val="Heading1"/>
              <w:spacing w:before="77"/>
              <w:ind w:left="0"/>
              <w:jc w:val="both"/>
              <w:rPr>
                <w:color w:val="006FC0"/>
                <w:sz w:val="28"/>
                <w:szCs w:val="28"/>
              </w:rPr>
            </w:pPr>
          </w:p>
        </w:tc>
        <w:tc>
          <w:tcPr>
            <w:tcW w:w="1080" w:type="dxa"/>
          </w:tcPr>
          <w:p w14:paraId="641D89E0" w14:textId="77777777" w:rsidR="007E5591" w:rsidRDefault="007E5591" w:rsidP="0088435A">
            <w:pPr>
              <w:pStyle w:val="Heading1"/>
              <w:spacing w:before="77"/>
              <w:ind w:left="0"/>
              <w:jc w:val="both"/>
              <w:rPr>
                <w:color w:val="006FC0"/>
                <w:sz w:val="28"/>
                <w:szCs w:val="28"/>
              </w:rPr>
            </w:pPr>
          </w:p>
        </w:tc>
        <w:tc>
          <w:tcPr>
            <w:tcW w:w="720" w:type="dxa"/>
          </w:tcPr>
          <w:p w14:paraId="5C3F3AA1" w14:textId="77777777" w:rsidR="007E5591" w:rsidRDefault="007E5591" w:rsidP="0088435A">
            <w:pPr>
              <w:pStyle w:val="Heading1"/>
              <w:spacing w:before="77"/>
              <w:ind w:left="0"/>
              <w:jc w:val="both"/>
              <w:rPr>
                <w:color w:val="006FC0"/>
                <w:sz w:val="28"/>
                <w:szCs w:val="28"/>
              </w:rPr>
            </w:pPr>
          </w:p>
        </w:tc>
        <w:tc>
          <w:tcPr>
            <w:tcW w:w="1350" w:type="dxa"/>
          </w:tcPr>
          <w:p w14:paraId="00B90DAE" w14:textId="77777777" w:rsidR="007E5591" w:rsidRDefault="007E5591" w:rsidP="0088435A">
            <w:pPr>
              <w:pStyle w:val="Heading1"/>
              <w:spacing w:before="77"/>
              <w:ind w:left="0"/>
              <w:jc w:val="both"/>
              <w:rPr>
                <w:color w:val="006FC0"/>
                <w:sz w:val="28"/>
                <w:szCs w:val="28"/>
              </w:rPr>
            </w:pPr>
          </w:p>
        </w:tc>
        <w:tc>
          <w:tcPr>
            <w:tcW w:w="1080" w:type="dxa"/>
          </w:tcPr>
          <w:p w14:paraId="564E81DC" w14:textId="77777777" w:rsidR="007E5591" w:rsidRDefault="007E5591" w:rsidP="0088435A">
            <w:pPr>
              <w:pStyle w:val="Heading1"/>
              <w:spacing w:before="77"/>
              <w:ind w:left="0"/>
              <w:jc w:val="both"/>
              <w:rPr>
                <w:color w:val="006FC0"/>
                <w:sz w:val="28"/>
                <w:szCs w:val="28"/>
              </w:rPr>
            </w:pPr>
          </w:p>
        </w:tc>
        <w:tc>
          <w:tcPr>
            <w:tcW w:w="1440" w:type="dxa"/>
          </w:tcPr>
          <w:p w14:paraId="1CD8B0DD" w14:textId="77777777" w:rsidR="007E5591" w:rsidRDefault="007E5591" w:rsidP="0088435A">
            <w:pPr>
              <w:pStyle w:val="Heading1"/>
              <w:spacing w:before="77"/>
              <w:ind w:left="0"/>
              <w:jc w:val="both"/>
              <w:rPr>
                <w:color w:val="006FC0"/>
                <w:sz w:val="28"/>
                <w:szCs w:val="28"/>
              </w:rPr>
            </w:pPr>
          </w:p>
        </w:tc>
      </w:tr>
      <w:tr w:rsidR="00891537" w14:paraId="19B7F941" w14:textId="77777777" w:rsidTr="0052478E">
        <w:tc>
          <w:tcPr>
            <w:tcW w:w="2020" w:type="dxa"/>
            <w:gridSpan w:val="2"/>
          </w:tcPr>
          <w:p w14:paraId="33423907" w14:textId="25E00B10" w:rsidR="00891537" w:rsidRDefault="00891537" w:rsidP="00891537">
            <w:pPr>
              <w:pStyle w:val="Heading1"/>
              <w:spacing w:before="77"/>
              <w:ind w:left="0"/>
              <w:jc w:val="center"/>
              <w:rPr>
                <w:color w:val="006FC0"/>
                <w:sz w:val="28"/>
                <w:szCs w:val="28"/>
              </w:rPr>
            </w:pPr>
            <w:r w:rsidRPr="00891537">
              <w:rPr>
                <w:color w:val="006FC0"/>
                <w:sz w:val="22"/>
                <w:szCs w:val="22"/>
              </w:rPr>
              <w:t>Total</w:t>
            </w:r>
          </w:p>
        </w:tc>
        <w:tc>
          <w:tcPr>
            <w:tcW w:w="765" w:type="dxa"/>
          </w:tcPr>
          <w:p w14:paraId="0E928AE7" w14:textId="77777777" w:rsidR="00891537" w:rsidRDefault="00891537" w:rsidP="0088435A">
            <w:pPr>
              <w:pStyle w:val="Heading1"/>
              <w:spacing w:before="77"/>
              <w:ind w:left="0"/>
              <w:jc w:val="both"/>
              <w:rPr>
                <w:color w:val="006FC0"/>
                <w:sz w:val="28"/>
                <w:szCs w:val="28"/>
              </w:rPr>
            </w:pPr>
          </w:p>
        </w:tc>
        <w:tc>
          <w:tcPr>
            <w:tcW w:w="1350" w:type="dxa"/>
          </w:tcPr>
          <w:p w14:paraId="26E76CBA" w14:textId="77777777" w:rsidR="00891537" w:rsidRDefault="00891537" w:rsidP="0088435A">
            <w:pPr>
              <w:pStyle w:val="Heading1"/>
              <w:spacing w:before="77"/>
              <w:ind w:left="0"/>
              <w:jc w:val="both"/>
              <w:rPr>
                <w:color w:val="006FC0"/>
                <w:sz w:val="28"/>
                <w:szCs w:val="28"/>
              </w:rPr>
            </w:pPr>
          </w:p>
        </w:tc>
        <w:tc>
          <w:tcPr>
            <w:tcW w:w="1080" w:type="dxa"/>
          </w:tcPr>
          <w:p w14:paraId="1742E6E0" w14:textId="77777777" w:rsidR="00891537" w:rsidRDefault="00891537" w:rsidP="0088435A">
            <w:pPr>
              <w:pStyle w:val="Heading1"/>
              <w:spacing w:before="77"/>
              <w:ind w:left="0"/>
              <w:jc w:val="both"/>
              <w:rPr>
                <w:color w:val="006FC0"/>
                <w:sz w:val="28"/>
                <w:szCs w:val="28"/>
              </w:rPr>
            </w:pPr>
          </w:p>
        </w:tc>
        <w:tc>
          <w:tcPr>
            <w:tcW w:w="720" w:type="dxa"/>
          </w:tcPr>
          <w:p w14:paraId="7C9FE7E7" w14:textId="77777777" w:rsidR="00891537" w:rsidRDefault="00891537" w:rsidP="0088435A">
            <w:pPr>
              <w:pStyle w:val="Heading1"/>
              <w:spacing w:before="77"/>
              <w:ind w:left="0"/>
              <w:jc w:val="both"/>
              <w:rPr>
                <w:color w:val="006FC0"/>
                <w:sz w:val="28"/>
                <w:szCs w:val="28"/>
              </w:rPr>
            </w:pPr>
          </w:p>
        </w:tc>
        <w:tc>
          <w:tcPr>
            <w:tcW w:w="1350" w:type="dxa"/>
          </w:tcPr>
          <w:p w14:paraId="1D908287" w14:textId="77777777" w:rsidR="00891537" w:rsidRDefault="00891537" w:rsidP="0088435A">
            <w:pPr>
              <w:pStyle w:val="Heading1"/>
              <w:spacing w:before="77"/>
              <w:ind w:left="0"/>
              <w:jc w:val="both"/>
              <w:rPr>
                <w:color w:val="006FC0"/>
                <w:sz w:val="28"/>
                <w:szCs w:val="28"/>
              </w:rPr>
            </w:pPr>
          </w:p>
        </w:tc>
        <w:tc>
          <w:tcPr>
            <w:tcW w:w="1080" w:type="dxa"/>
          </w:tcPr>
          <w:p w14:paraId="4BEC4764" w14:textId="77777777" w:rsidR="00891537" w:rsidRDefault="00891537" w:rsidP="0088435A">
            <w:pPr>
              <w:pStyle w:val="Heading1"/>
              <w:spacing w:before="77"/>
              <w:ind w:left="0"/>
              <w:jc w:val="both"/>
              <w:rPr>
                <w:color w:val="006FC0"/>
                <w:sz w:val="28"/>
                <w:szCs w:val="28"/>
              </w:rPr>
            </w:pPr>
          </w:p>
        </w:tc>
        <w:tc>
          <w:tcPr>
            <w:tcW w:w="1440" w:type="dxa"/>
          </w:tcPr>
          <w:p w14:paraId="427B92B5" w14:textId="77777777" w:rsidR="00891537" w:rsidRDefault="00891537" w:rsidP="0088435A">
            <w:pPr>
              <w:pStyle w:val="Heading1"/>
              <w:spacing w:before="77"/>
              <w:ind w:left="0"/>
              <w:jc w:val="both"/>
              <w:rPr>
                <w:color w:val="006FC0"/>
                <w:sz w:val="28"/>
                <w:szCs w:val="28"/>
              </w:rPr>
            </w:pPr>
          </w:p>
        </w:tc>
      </w:tr>
    </w:tbl>
    <w:p w14:paraId="55539145" w14:textId="77777777" w:rsidR="00D859D4" w:rsidRDefault="00D859D4" w:rsidP="008B2F27">
      <w:pPr>
        <w:pStyle w:val="Heading1"/>
        <w:spacing w:before="77"/>
        <w:ind w:left="0"/>
        <w:jc w:val="both"/>
        <w:rPr>
          <w:color w:val="006FC0"/>
          <w:sz w:val="28"/>
          <w:szCs w:val="28"/>
        </w:rPr>
      </w:pPr>
    </w:p>
    <w:p w14:paraId="3CB9AF93" w14:textId="062365B0" w:rsidR="00B767F6" w:rsidRDefault="00891537" w:rsidP="008B2F27">
      <w:pPr>
        <w:pStyle w:val="BodyText"/>
        <w:spacing w:before="1"/>
        <w:jc w:val="both"/>
        <w:rPr>
          <w:b/>
          <w:sz w:val="24"/>
        </w:rPr>
      </w:pPr>
      <w:r>
        <w:rPr>
          <w:b/>
          <w:sz w:val="24"/>
        </w:rPr>
        <w:t xml:space="preserve">Elective </w:t>
      </w:r>
      <w:r w:rsidRPr="00891537">
        <w:rPr>
          <w:b/>
          <w:sz w:val="24"/>
        </w:rPr>
        <w:t>Courses (… Credits)</w:t>
      </w:r>
    </w:p>
    <w:tbl>
      <w:tblPr>
        <w:tblStyle w:val="TableGrid"/>
        <w:tblW w:w="98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37"/>
        <w:gridCol w:w="1283"/>
        <w:gridCol w:w="765"/>
        <w:gridCol w:w="1350"/>
        <w:gridCol w:w="1080"/>
        <w:gridCol w:w="720"/>
        <w:gridCol w:w="1350"/>
        <w:gridCol w:w="1080"/>
        <w:gridCol w:w="1440"/>
      </w:tblGrid>
      <w:tr w:rsidR="00891537" w:rsidRPr="00931ED4" w14:paraId="4F19CE61" w14:textId="77777777" w:rsidTr="0088435A">
        <w:tc>
          <w:tcPr>
            <w:tcW w:w="737" w:type="dxa"/>
            <w:vMerge w:val="restart"/>
            <w:vAlign w:val="center"/>
          </w:tcPr>
          <w:p w14:paraId="41E3F851" w14:textId="77777777" w:rsidR="00891537" w:rsidRPr="00931ED4" w:rsidRDefault="00891537" w:rsidP="0088435A">
            <w:pPr>
              <w:pStyle w:val="Heading1"/>
              <w:spacing w:before="77"/>
              <w:ind w:left="0"/>
              <w:jc w:val="center"/>
              <w:rPr>
                <w:color w:val="006FC0"/>
                <w:sz w:val="22"/>
                <w:szCs w:val="22"/>
              </w:rPr>
            </w:pPr>
            <w:r w:rsidRPr="00931ED4">
              <w:rPr>
                <w:color w:val="006FC0"/>
                <w:sz w:val="22"/>
                <w:szCs w:val="22"/>
              </w:rPr>
              <w:t>Code</w:t>
            </w:r>
          </w:p>
        </w:tc>
        <w:tc>
          <w:tcPr>
            <w:tcW w:w="1283" w:type="dxa"/>
            <w:vMerge w:val="restart"/>
            <w:vAlign w:val="center"/>
          </w:tcPr>
          <w:p w14:paraId="61BA1650" w14:textId="77777777" w:rsidR="00891537" w:rsidRPr="00931ED4" w:rsidRDefault="00891537" w:rsidP="0088435A">
            <w:pPr>
              <w:pStyle w:val="Heading1"/>
              <w:spacing w:before="77"/>
              <w:ind w:left="0"/>
              <w:jc w:val="center"/>
              <w:rPr>
                <w:color w:val="006FC0"/>
                <w:sz w:val="22"/>
                <w:szCs w:val="22"/>
              </w:rPr>
            </w:pPr>
            <w:r w:rsidRPr="00931ED4">
              <w:rPr>
                <w:color w:val="006FC0"/>
                <w:sz w:val="22"/>
                <w:szCs w:val="22"/>
              </w:rPr>
              <w:t>Course Title</w:t>
            </w:r>
          </w:p>
        </w:tc>
        <w:tc>
          <w:tcPr>
            <w:tcW w:w="3195" w:type="dxa"/>
            <w:gridSpan w:val="3"/>
            <w:vAlign w:val="center"/>
          </w:tcPr>
          <w:p w14:paraId="3AF6E191" w14:textId="77777777" w:rsidR="00891537" w:rsidRPr="00931ED4" w:rsidRDefault="00891537" w:rsidP="0088435A">
            <w:pPr>
              <w:pStyle w:val="Heading1"/>
              <w:spacing w:before="77"/>
              <w:ind w:left="0"/>
              <w:jc w:val="center"/>
              <w:rPr>
                <w:color w:val="006FC0"/>
                <w:sz w:val="22"/>
                <w:szCs w:val="22"/>
              </w:rPr>
            </w:pPr>
            <w:r w:rsidRPr="00931ED4">
              <w:rPr>
                <w:color w:val="006FC0"/>
                <w:sz w:val="22"/>
                <w:szCs w:val="22"/>
              </w:rPr>
              <w:t>Course Credits</w:t>
            </w:r>
          </w:p>
        </w:tc>
        <w:tc>
          <w:tcPr>
            <w:tcW w:w="3150" w:type="dxa"/>
            <w:gridSpan w:val="3"/>
            <w:vAlign w:val="center"/>
          </w:tcPr>
          <w:p w14:paraId="2C383DBC" w14:textId="77777777" w:rsidR="00891537" w:rsidRPr="00931ED4" w:rsidRDefault="00891537" w:rsidP="0088435A">
            <w:pPr>
              <w:pStyle w:val="Heading1"/>
              <w:spacing w:before="77"/>
              <w:ind w:left="0"/>
              <w:jc w:val="center"/>
              <w:rPr>
                <w:color w:val="006FC0"/>
                <w:sz w:val="22"/>
                <w:szCs w:val="22"/>
              </w:rPr>
            </w:pPr>
            <w:r w:rsidRPr="00931ED4">
              <w:rPr>
                <w:color w:val="006FC0"/>
                <w:sz w:val="22"/>
                <w:szCs w:val="22"/>
              </w:rPr>
              <w:t>Credit Hours</w:t>
            </w:r>
          </w:p>
        </w:tc>
        <w:tc>
          <w:tcPr>
            <w:tcW w:w="1440" w:type="dxa"/>
            <w:vMerge w:val="restart"/>
            <w:vAlign w:val="center"/>
          </w:tcPr>
          <w:p w14:paraId="04A528C5" w14:textId="77777777" w:rsidR="00891537" w:rsidRPr="00931ED4" w:rsidRDefault="00891537" w:rsidP="0088435A">
            <w:pPr>
              <w:pStyle w:val="Heading1"/>
              <w:spacing w:before="77"/>
              <w:ind w:left="0"/>
              <w:jc w:val="center"/>
              <w:rPr>
                <w:color w:val="006FC0"/>
                <w:sz w:val="22"/>
                <w:szCs w:val="22"/>
              </w:rPr>
            </w:pPr>
            <w:r w:rsidRPr="00931ED4">
              <w:rPr>
                <w:color w:val="006FC0"/>
                <w:sz w:val="22"/>
                <w:szCs w:val="22"/>
              </w:rPr>
              <w:t>Prerequisite</w:t>
            </w:r>
            <w:r>
              <w:rPr>
                <w:color w:val="006FC0"/>
                <w:sz w:val="22"/>
                <w:szCs w:val="22"/>
              </w:rPr>
              <w:t xml:space="preserve"> </w:t>
            </w:r>
          </w:p>
        </w:tc>
      </w:tr>
      <w:tr w:rsidR="00891537" w14:paraId="3459793D" w14:textId="77777777" w:rsidTr="0088435A">
        <w:tc>
          <w:tcPr>
            <w:tcW w:w="737" w:type="dxa"/>
            <w:vMerge/>
          </w:tcPr>
          <w:p w14:paraId="2C0F3DA6" w14:textId="77777777" w:rsidR="00891537" w:rsidRDefault="00891537" w:rsidP="0088435A">
            <w:pPr>
              <w:pStyle w:val="Heading1"/>
              <w:spacing w:before="77"/>
              <w:ind w:left="0"/>
              <w:jc w:val="both"/>
              <w:rPr>
                <w:color w:val="006FC0"/>
                <w:sz w:val="28"/>
                <w:szCs w:val="28"/>
              </w:rPr>
            </w:pPr>
          </w:p>
        </w:tc>
        <w:tc>
          <w:tcPr>
            <w:tcW w:w="1283" w:type="dxa"/>
            <w:vMerge/>
          </w:tcPr>
          <w:p w14:paraId="5FBCDE0C" w14:textId="77777777" w:rsidR="00891537" w:rsidRDefault="00891537" w:rsidP="0088435A">
            <w:pPr>
              <w:pStyle w:val="Heading1"/>
              <w:spacing w:before="77"/>
              <w:ind w:left="0"/>
              <w:jc w:val="both"/>
              <w:rPr>
                <w:color w:val="006FC0"/>
                <w:sz w:val="28"/>
                <w:szCs w:val="28"/>
              </w:rPr>
            </w:pPr>
          </w:p>
        </w:tc>
        <w:tc>
          <w:tcPr>
            <w:tcW w:w="765" w:type="dxa"/>
          </w:tcPr>
          <w:p w14:paraId="6B9F5CE8" w14:textId="77777777" w:rsidR="00891537" w:rsidRDefault="00891537" w:rsidP="0088435A">
            <w:pPr>
              <w:pStyle w:val="Heading1"/>
              <w:spacing w:before="77"/>
              <w:ind w:left="0"/>
              <w:jc w:val="both"/>
              <w:rPr>
                <w:color w:val="006FC0"/>
                <w:sz w:val="28"/>
                <w:szCs w:val="28"/>
              </w:rPr>
            </w:pPr>
            <w:r w:rsidRPr="00931ED4">
              <w:rPr>
                <w:sz w:val="22"/>
                <w:szCs w:val="22"/>
              </w:rPr>
              <w:t>Total</w:t>
            </w:r>
          </w:p>
        </w:tc>
        <w:tc>
          <w:tcPr>
            <w:tcW w:w="1350" w:type="dxa"/>
          </w:tcPr>
          <w:p w14:paraId="5BBC155C" w14:textId="77777777" w:rsidR="00891537" w:rsidRDefault="00891537" w:rsidP="0088435A">
            <w:pPr>
              <w:pStyle w:val="Heading1"/>
              <w:spacing w:before="77"/>
              <w:ind w:left="0"/>
              <w:jc w:val="both"/>
              <w:rPr>
                <w:color w:val="006FC0"/>
                <w:sz w:val="28"/>
                <w:szCs w:val="28"/>
              </w:rPr>
            </w:pPr>
            <w:r w:rsidRPr="00931ED4">
              <w:rPr>
                <w:sz w:val="22"/>
                <w:szCs w:val="22"/>
              </w:rPr>
              <w:t>Theoretical</w:t>
            </w:r>
          </w:p>
        </w:tc>
        <w:tc>
          <w:tcPr>
            <w:tcW w:w="1080" w:type="dxa"/>
          </w:tcPr>
          <w:p w14:paraId="598C459C" w14:textId="77777777" w:rsidR="00891537" w:rsidRDefault="00891537" w:rsidP="0088435A">
            <w:pPr>
              <w:pStyle w:val="Heading1"/>
              <w:spacing w:before="77"/>
              <w:ind w:left="0"/>
              <w:jc w:val="both"/>
              <w:rPr>
                <w:color w:val="006FC0"/>
                <w:sz w:val="28"/>
                <w:szCs w:val="28"/>
              </w:rPr>
            </w:pPr>
            <w:r w:rsidRPr="00931ED4">
              <w:rPr>
                <w:sz w:val="22"/>
                <w:szCs w:val="22"/>
              </w:rPr>
              <w:t>Practical</w:t>
            </w:r>
          </w:p>
        </w:tc>
        <w:tc>
          <w:tcPr>
            <w:tcW w:w="720" w:type="dxa"/>
          </w:tcPr>
          <w:p w14:paraId="75574DAE" w14:textId="77777777" w:rsidR="00891537" w:rsidRDefault="00891537" w:rsidP="0088435A">
            <w:pPr>
              <w:pStyle w:val="Heading1"/>
              <w:spacing w:before="77"/>
              <w:ind w:left="0"/>
              <w:jc w:val="both"/>
              <w:rPr>
                <w:color w:val="006FC0"/>
                <w:sz w:val="28"/>
                <w:szCs w:val="28"/>
              </w:rPr>
            </w:pPr>
            <w:r w:rsidRPr="00931ED4">
              <w:rPr>
                <w:sz w:val="22"/>
                <w:szCs w:val="22"/>
              </w:rPr>
              <w:t>Total</w:t>
            </w:r>
          </w:p>
        </w:tc>
        <w:tc>
          <w:tcPr>
            <w:tcW w:w="1350" w:type="dxa"/>
          </w:tcPr>
          <w:p w14:paraId="314C0E83" w14:textId="77777777" w:rsidR="00891537" w:rsidRDefault="00891537" w:rsidP="0088435A">
            <w:pPr>
              <w:pStyle w:val="Heading1"/>
              <w:spacing w:before="77"/>
              <w:ind w:left="0"/>
              <w:jc w:val="both"/>
              <w:rPr>
                <w:color w:val="006FC0"/>
                <w:sz w:val="28"/>
                <w:szCs w:val="28"/>
              </w:rPr>
            </w:pPr>
            <w:r w:rsidRPr="00931ED4">
              <w:rPr>
                <w:sz w:val="22"/>
                <w:szCs w:val="22"/>
              </w:rPr>
              <w:t>Theoretical</w:t>
            </w:r>
          </w:p>
        </w:tc>
        <w:tc>
          <w:tcPr>
            <w:tcW w:w="1080" w:type="dxa"/>
          </w:tcPr>
          <w:p w14:paraId="4DD58CA2" w14:textId="77777777" w:rsidR="00891537" w:rsidRDefault="00891537" w:rsidP="0088435A">
            <w:pPr>
              <w:pStyle w:val="Heading1"/>
              <w:spacing w:before="77"/>
              <w:ind w:left="0"/>
              <w:jc w:val="both"/>
              <w:rPr>
                <w:color w:val="006FC0"/>
                <w:sz w:val="28"/>
                <w:szCs w:val="28"/>
              </w:rPr>
            </w:pPr>
            <w:r w:rsidRPr="00931ED4">
              <w:rPr>
                <w:sz w:val="22"/>
                <w:szCs w:val="22"/>
              </w:rPr>
              <w:t>Practical</w:t>
            </w:r>
          </w:p>
        </w:tc>
        <w:tc>
          <w:tcPr>
            <w:tcW w:w="1440" w:type="dxa"/>
            <w:vMerge/>
          </w:tcPr>
          <w:p w14:paraId="148102EA" w14:textId="77777777" w:rsidR="00891537" w:rsidRDefault="00891537" w:rsidP="0088435A">
            <w:pPr>
              <w:pStyle w:val="Heading1"/>
              <w:spacing w:before="77"/>
              <w:ind w:left="0"/>
              <w:jc w:val="both"/>
              <w:rPr>
                <w:color w:val="006FC0"/>
                <w:sz w:val="28"/>
                <w:szCs w:val="28"/>
              </w:rPr>
            </w:pPr>
          </w:p>
        </w:tc>
      </w:tr>
      <w:tr w:rsidR="00891537" w14:paraId="1663CC2D" w14:textId="77777777" w:rsidTr="0088435A">
        <w:tc>
          <w:tcPr>
            <w:tcW w:w="737" w:type="dxa"/>
          </w:tcPr>
          <w:p w14:paraId="678CF5C5" w14:textId="77777777" w:rsidR="00891537" w:rsidRDefault="00891537" w:rsidP="0088435A">
            <w:pPr>
              <w:pStyle w:val="Heading1"/>
              <w:spacing w:before="77"/>
              <w:ind w:left="0"/>
              <w:jc w:val="both"/>
              <w:rPr>
                <w:color w:val="006FC0"/>
                <w:sz w:val="28"/>
                <w:szCs w:val="28"/>
              </w:rPr>
            </w:pPr>
          </w:p>
        </w:tc>
        <w:tc>
          <w:tcPr>
            <w:tcW w:w="1283" w:type="dxa"/>
          </w:tcPr>
          <w:p w14:paraId="25BD73E4" w14:textId="77777777" w:rsidR="00891537" w:rsidRDefault="00891537" w:rsidP="0088435A">
            <w:pPr>
              <w:pStyle w:val="Heading1"/>
              <w:spacing w:before="77"/>
              <w:ind w:left="0"/>
              <w:jc w:val="both"/>
              <w:rPr>
                <w:color w:val="006FC0"/>
                <w:sz w:val="28"/>
                <w:szCs w:val="28"/>
              </w:rPr>
            </w:pPr>
          </w:p>
        </w:tc>
        <w:tc>
          <w:tcPr>
            <w:tcW w:w="765" w:type="dxa"/>
          </w:tcPr>
          <w:p w14:paraId="7013A5D3" w14:textId="77777777" w:rsidR="00891537" w:rsidRDefault="00891537" w:rsidP="0088435A">
            <w:pPr>
              <w:pStyle w:val="Heading1"/>
              <w:spacing w:before="77"/>
              <w:ind w:left="0"/>
              <w:jc w:val="both"/>
              <w:rPr>
                <w:color w:val="006FC0"/>
                <w:sz w:val="28"/>
                <w:szCs w:val="28"/>
              </w:rPr>
            </w:pPr>
          </w:p>
        </w:tc>
        <w:tc>
          <w:tcPr>
            <w:tcW w:w="1350" w:type="dxa"/>
          </w:tcPr>
          <w:p w14:paraId="3CCD921A" w14:textId="77777777" w:rsidR="00891537" w:rsidRDefault="00891537" w:rsidP="0088435A">
            <w:pPr>
              <w:pStyle w:val="Heading1"/>
              <w:spacing w:before="77"/>
              <w:ind w:left="0"/>
              <w:jc w:val="both"/>
              <w:rPr>
                <w:color w:val="006FC0"/>
                <w:sz w:val="28"/>
                <w:szCs w:val="28"/>
              </w:rPr>
            </w:pPr>
          </w:p>
        </w:tc>
        <w:tc>
          <w:tcPr>
            <w:tcW w:w="1080" w:type="dxa"/>
          </w:tcPr>
          <w:p w14:paraId="356AD26D" w14:textId="77777777" w:rsidR="00891537" w:rsidRDefault="00891537" w:rsidP="0088435A">
            <w:pPr>
              <w:pStyle w:val="Heading1"/>
              <w:spacing w:before="77"/>
              <w:ind w:left="0"/>
              <w:jc w:val="both"/>
              <w:rPr>
                <w:color w:val="006FC0"/>
                <w:sz w:val="28"/>
                <w:szCs w:val="28"/>
              </w:rPr>
            </w:pPr>
          </w:p>
        </w:tc>
        <w:tc>
          <w:tcPr>
            <w:tcW w:w="720" w:type="dxa"/>
          </w:tcPr>
          <w:p w14:paraId="5E177769" w14:textId="77777777" w:rsidR="00891537" w:rsidRDefault="00891537" w:rsidP="0088435A">
            <w:pPr>
              <w:pStyle w:val="Heading1"/>
              <w:spacing w:before="77"/>
              <w:ind w:left="0"/>
              <w:jc w:val="both"/>
              <w:rPr>
                <w:color w:val="006FC0"/>
                <w:sz w:val="28"/>
                <w:szCs w:val="28"/>
              </w:rPr>
            </w:pPr>
          </w:p>
        </w:tc>
        <w:tc>
          <w:tcPr>
            <w:tcW w:w="1350" w:type="dxa"/>
          </w:tcPr>
          <w:p w14:paraId="454CF2DA" w14:textId="77777777" w:rsidR="00891537" w:rsidRDefault="00891537" w:rsidP="0088435A">
            <w:pPr>
              <w:pStyle w:val="Heading1"/>
              <w:spacing w:before="77"/>
              <w:ind w:left="0"/>
              <w:jc w:val="both"/>
              <w:rPr>
                <w:color w:val="006FC0"/>
                <w:sz w:val="28"/>
                <w:szCs w:val="28"/>
              </w:rPr>
            </w:pPr>
          </w:p>
        </w:tc>
        <w:tc>
          <w:tcPr>
            <w:tcW w:w="1080" w:type="dxa"/>
          </w:tcPr>
          <w:p w14:paraId="340D6AC4" w14:textId="77777777" w:rsidR="00891537" w:rsidRDefault="00891537" w:rsidP="0088435A">
            <w:pPr>
              <w:pStyle w:val="Heading1"/>
              <w:spacing w:before="77"/>
              <w:ind w:left="0"/>
              <w:jc w:val="both"/>
              <w:rPr>
                <w:color w:val="006FC0"/>
                <w:sz w:val="28"/>
                <w:szCs w:val="28"/>
              </w:rPr>
            </w:pPr>
          </w:p>
        </w:tc>
        <w:tc>
          <w:tcPr>
            <w:tcW w:w="1440" w:type="dxa"/>
          </w:tcPr>
          <w:p w14:paraId="01C5A551" w14:textId="77777777" w:rsidR="00891537" w:rsidRDefault="00891537" w:rsidP="0088435A">
            <w:pPr>
              <w:pStyle w:val="Heading1"/>
              <w:spacing w:before="77"/>
              <w:ind w:left="0"/>
              <w:jc w:val="both"/>
              <w:rPr>
                <w:color w:val="006FC0"/>
                <w:sz w:val="28"/>
                <w:szCs w:val="28"/>
              </w:rPr>
            </w:pPr>
          </w:p>
        </w:tc>
      </w:tr>
      <w:tr w:rsidR="00891537" w14:paraId="099B4313" w14:textId="77777777" w:rsidTr="0088435A">
        <w:tc>
          <w:tcPr>
            <w:tcW w:w="737" w:type="dxa"/>
          </w:tcPr>
          <w:p w14:paraId="0D9C9339" w14:textId="77777777" w:rsidR="00891537" w:rsidRDefault="00891537" w:rsidP="0088435A">
            <w:pPr>
              <w:pStyle w:val="Heading1"/>
              <w:spacing w:before="77"/>
              <w:ind w:left="0"/>
              <w:jc w:val="both"/>
              <w:rPr>
                <w:color w:val="006FC0"/>
                <w:sz w:val="28"/>
                <w:szCs w:val="28"/>
              </w:rPr>
            </w:pPr>
          </w:p>
        </w:tc>
        <w:tc>
          <w:tcPr>
            <w:tcW w:w="1283" w:type="dxa"/>
          </w:tcPr>
          <w:p w14:paraId="4AC8B704" w14:textId="77777777" w:rsidR="00891537" w:rsidRDefault="00891537" w:rsidP="0088435A">
            <w:pPr>
              <w:pStyle w:val="Heading1"/>
              <w:spacing w:before="77"/>
              <w:ind w:left="0"/>
              <w:jc w:val="both"/>
              <w:rPr>
                <w:color w:val="006FC0"/>
                <w:sz w:val="28"/>
                <w:szCs w:val="28"/>
              </w:rPr>
            </w:pPr>
          </w:p>
        </w:tc>
        <w:tc>
          <w:tcPr>
            <w:tcW w:w="765" w:type="dxa"/>
          </w:tcPr>
          <w:p w14:paraId="1121EEF8" w14:textId="77777777" w:rsidR="00891537" w:rsidRDefault="00891537" w:rsidP="0088435A">
            <w:pPr>
              <w:pStyle w:val="Heading1"/>
              <w:spacing w:before="77"/>
              <w:ind w:left="0"/>
              <w:jc w:val="both"/>
              <w:rPr>
                <w:color w:val="006FC0"/>
                <w:sz w:val="28"/>
                <w:szCs w:val="28"/>
              </w:rPr>
            </w:pPr>
          </w:p>
        </w:tc>
        <w:tc>
          <w:tcPr>
            <w:tcW w:w="1350" w:type="dxa"/>
          </w:tcPr>
          <w:p w14:paraId="5DD963C1" w14:textId="77777777" w:rsidR="00891537" w:rsidRDefault="00891537" w:rsidP="0088435A">
            <w:pPr>
              <w:pStyle w:val="Heading1"/>
              <w:spacing w:before="77"/>
              <w:ind w:left="0"/>
              <w:jc w:val="both"/>
              <w:rPr>
                <w:color w:val="006FC0"/>
                <w:sz w:val="28"/>
                <w:szCs w:val="28"/>
              </w:rPr>
            </w:pPr>
          </w:p>
        </w:tc>
        <w:tc>
          <w:tcPr>
            <w:tcW w:w="1080" w:type="dxa"/>
          </w:tcPr>
          <w:p w14:paraId="77D4BDC6" w14:textId="77777777" w:rsidR="00891537" w:rsidRDefault="00891537" w:rsidP="0088435A">
            <w:pPr>
              <w:pStyle w:val="Heading1"/>
              <w:spacing w:before="77"/>
              <w:ind w:left="0"/>
              <w:jc w:val="both"/>
              <w:rPr>
                <w:color w:val="006FC0"/>
                <w:sz w:val="28"/>
                <w:szCs w:val="28"/>
              </w:rPr>
            </w:pPr>
          </w:p>
        </w:tc>
        <w:tc>
          <w:tcPr>
            <w:tcW w:w="720" w:type="dxa"/>
          </w:tcPr>
          <w:p w14:paraId="37814CE4" w14:textId="77777777" w:rsidR="00891537" w:rsidRDefault="00891537" w:rsidP="0088435A">
            <w:pPr>
              <w:pStyle w:val="Heading1"/>
              <w:spacing w:before="77"/>
              <w:ind w:left="0"/>
              <w:jc w:val="both"/>
              <w:rPr>
                <w:color w:val="006FC0"/>
                <w:sz w:val="28"/>
                <w:szCs w:val="28"/>
              </w:rPr>
            </w:pPr>
          </w:p>
        </w:tc>
        <w:tc>
          <w:tcPr>
            <w:tcW w:w="1350" w:type="dxa"/>
          </w:tcPr>
          <w:p w14:paraId="766F9952" w14:textId="77777777" w:rsidR="00891537" w:rsidRDefault="00891537" w:rsidP="0088435A">
            <w:pPr>
              <w:pStyle w:val="Heading1"/>
              <w:spacing w:before="77"/>
              <w:ind w:left="0"/>
              <w:jc w:val="both"/>
              <w:rPr>
                <w:color w:val="006FC0"/>
                <w:sz w:val="28"/>
                <w:szCs w:val="28"/>
              </w:rPr>
            </w:pPr>
          </w:p>
        </w:tc>
        <w:tc>
          <w:tcPr>
            <w:tcW w:w="1080" w:type="dxa"/>
          </w:tcPr>
          <w:p w14:paraId="3259DE78" w14:textId="77777777" w:rsidR="00891537" w:rsidRDefault="00891537" w:rsidP="0088435A">
            <w:pPr>
              <w:pStyle w:val="Heading1"/>
              <w:spacing w:before="77"/>
              <w:ind w:left="0"/>
              <w:jc w:val="both"/>
              <w:rPr>
                <w:color w:val="006FC0"/>
                <w:sz w:val="28"/>
                <w:szCs w:val="28"/>
              </w:rPr>
            </w:pPr>
          </w:p>
        </w:tc>
        <w:tc>
          <w:tcPr>
            <w:tcW w:w="1440" w:type="dxa"/>
          </w:tcPr>
          <w:p w14:paraId="3CB868DA" w14:textId="77777777" w:rsidR="00891537" w:rsidRDefault="00891537" w:rsidP="0088435A">
            <w:pPr>
              <w:pStyle w:val="Heading1"/>
              <w:spacing w:before="77"/>
              <w:ind w:left="0"/>
              <w:jc w:val="both"/>
              <w:rPr>
                <w:color w:val="006FC0"/>
                <w:sz w:val="28"/>
                <w:szCs w:val="28"/>
              </w:rPr>
            </w:pPr>
          </w:p>
        </w:tc>
      </w:tr>
      <w:tr w:rsidR="00891537" w14:paraId="7F5C57A4" w14:textId="77777777" w:rsidTr="0088435A">
        <w:tc>
          <w:tcPr>
            <w:tcW w:w="737" w:type="dxa"/>
          </w:tcPr>
          <w:p w14:paraId="2468D525" w14:textId="77777777" w:rsidR="00891537" w:rsidRDefault="00891537" w:rsidP="0088435A">
            <w:pPr>
              <w:pStyle w:val="Heading1"/>
              <w:spacing w:before="77"/>
              <w:ind w:left="0"/>
              <w:jc w:val="both"/>
              <w:rPr>
                <w:color w:val="006FC0"/>
                <w:sz w:val="28"/>
                <w:szCs w:val="28"/>
              </w:rPr>
            </w:pPr>
          </w:p>
        </w:tc>
        <w:tc>
          <w:tcPr>
            <w:tcW w:w="1283" w:type="dxa"/>
          </w:tcPr>
          <w:p w14:paraId="64C5AA7B" w14:textId="77777777" w:rsidR="00891537" w:rsidRDefault="00891537" w:rsidP="0088435A">
            <w:pPr>
              <w:pStyle w:val="Heading1"/>
              <w:spacing w:before="77"/>
              <w:ind w:left="0"/>
              <w:jc w:val="both"/>
              <w:rPr>
                <w:color w:val="006FC0"/>
                <w:sz w:val="28"/>
                <w:szCs w:val="28"/>
              </w:rPr>
            </w:pPr>
          </w:p>
        </w:tc>
        <w:tc>
          <w:tcPr>
            <w:tcW w:w="765" w:type="dxa"/>
          </w:tcPr>
          <w:p w14:paraId="0E2A19D0" w14:textId="77777777" w:rsidR="00891537" w:rsidRDefault="00891537" w:rsidP="0088435A">
            <w:pPr>
              <w:pStyle w:val="Heading1"/>
              <w:spacing w:before="77"/>
              <w:ind w:left="0"/>
              <w:jc w:val="both"/>
              <w:rPr>
                <w:color w:val="006FC0"/>
                <w:sz w:val="28"/>
                <w:szCs w:val="28"/>
              </w:rPr>
            </w:pPr>
          </w:p>
        </w:tc>
        <w:tc>
          <w:tcPr>
            <w:tcW w:w="1350" w:type="dxa"/>
          </w:tcPr>
          <w:p w14:paraId="002CEDF9" w14:textId="77777777" w:rsidR="00891537" w:rsidRDefault="00891537" w:rsidP="0088435A">
            <w:pPr>
              <w:pStyle w:val="Heading1"/>
              <w:spacing w:before="77"/>
              <w:ind w:left="0"/>
              <w:jc w:val="both"/>
              <w:rPr>
                <w:color w:val="006FC0"/>
                <w:sz w:val="28"/>
                <w:szCs w:val="28"/>
              </w:rPr>
            </w:pPr>
          </w:p>
        </w:tc>
        <w:tc>
          <w:tcPr>
            <w:tcW w:w="1080" w:type="dxa"/>
          </w:tcPr>
          <w:p w14:paraId="56B21FC7" w14:textId="77777777" w:rsidR="00891537" w:rsidRDefault="00891537" w:rsidP="0088435A">
            <w:pPr>
              <w:pStyle w:val="Heading1"/>
              <w:spacing w:before="77"/>
              <w:ind w:left="0"/>
              <w:jc w:val="both"/>
              <w:rPr>
                <w:color w:val="006FC0"/>
                <w:sz w:val="28"/>
                <w:szCs w:val="28"/>
              </w:rPr>
            </w:pPr>
          </w:p>
        </w:tc>
        <w:tc>
          <w:tcPr>
            <w:tcW w:w="720" w:type="dxa"/>
          </w:tcPr>
          <w:p w14:paraId="0A7A0996" w14:textId="77777777" w:rsidR="00891537" w:rsidRDefault="00891537" w:rsidP="0088435A">
            <w:pPr>
              <w:pStyle w:val="Heading1"/>
              <w:spacing w:before="77"/>
              <w:ind w:left="0"/>
              <w:jc w:val="both"/>
              <w:rPr>
                <w:color w:val="006FC0"/>
                <w:sz w:val="28"/>
                <w:szCs w:val="28"/>
              </w:rPr>
            </w:pPr>
          </w:p>
        </w:tc>
        <w:tc>
          <w:tcPr>
            <w:tcW w:w="1350" w:type="dxa"/>
          </w:tcPr>
          <w:p w14:paraId="06CE7DC3" w14:textId="77777777" w:rsidR="00891537" w:rsidRDefault="00891537" w:rsidP="0088435A">
            <w:pPr>
              <w:pStyle w:val="Heading1"/>
              <w:spacing w:before="77"/>
              <w:ind w:left="0"/>
              <w:jc w:val="both"/>
              <w:rPr>
                <w:color w:val="006FC0"/>
                <w:sz w:val="28"/>
                <w:szCs w:val="28"/>
              </w:rPr>
            </w:pPr>
          </w:p>
        </w:tc>
        <w:tc>
          <w:tcPr>
            <w:tcW w:w="1080" w:type="dxa"/>
          </w:tcPr>
          <w:p w14:paraId="3ABB5325" w14:textId="77777777" w:rsidR="00891537" w:rsidRDefault="00891537" w:rsidP="0088435A">
            <w:pPr>
              <w:pStyle w:val="Heading1"/>
              <w:spacing w:before="77"/>
              <w:ind w:left="0"/>
              <w:jc w:val="both"/>
              <w:rPr>
                <w:color w:val="006FC0"/>
                <w:sz w:val="28"/>
                <w:szCs w:val="28"/>
              </w:rPr>
            </w:pPr>
          </w:p>
        </w:tc>
        <w:tc>
          <w:tcPr>
            <w:tcW w:w="1440" w:type="dxa"/>
          </w:tcPr>
          <w:p w14:paraId="3F7179D9" w14:textId="77777777" w:rsidR="00891537" w:rsidRDefault="00891537" w:rsidP="0088435A">
            <w:pPr>
              <w:pStyle w:val="Heading1"/>
              <w:spacing w:before="77"/>
              <w:ind w:left="0"/>
              <w:jc w:val="both"/>
              <w:rPr>
                <w:color w:val="006FC0"/>
                <w:sz w:val="28"/>
                <w:szCs w:val="28"/>
              </w:rPr>
            </w:pPr>
          </w:p>
        </w:tc>
      </w:tr>
      <w:tr w:rsidR="00891537" w14:paraId="150F1361" w14:textId="77777777" w:rsidTr="0088435A">
        <w:tc>
          <w:tcPr>
            <w:tcW w:w="737" w:type="dxa"/>
          </w:tcPr>
          <w:p w14:paraId="149B184E" w14:textId="77777777" w:rsidR="00891537" w:rsidRDefault="00891537" w:rsidP="0088435A">
            <w:pPr>
              <w:pStyle w:val="Heading1"/>
              <w:spacing w:before="77"/>
              <w:ind w:left="0"/>
              <w:jc w:val="both"/>
              <w:rPr>
                <w:color w:val="006FC0"/>
                <w:sz w:val="28"/>
                <w:szCs w:val="28"/>
              </w:rPr>
            </w:pPr>
          </w:p>
        </w:tc>
        <w:tc>
          <w:tcPr>
            <w:tcW w:w="1283" w:type="dxa"/>
          </w:tcPr>
          <w:p w14:paraId="1D002734" w14:textId="77777777" w:rsidR="00891537" w:rsidRDefault="00891537" w:rsidP="0088435A">
            <w:pPr>
              <w:pStyle w:val="Heading1"/>
              <w:spacing w:before="77"/>
              <w:ind w:left="0"/>
              <w:jc w:val="both"/>
              <w:rPr>
                <w:color w:val="006FC0"/>
                <w:sz w:val="28"/>
                <w:szCs w:val="28"/>
              </w:rPr>
            </w:pPr>
          </w:p>
        </w:tc>
        <w:tc>
          <w:tcPr>
            <w:tcW w:w="765" w:type="dxa"/>
          </w:tcPr>
          <w:p w14:paraId="29ECB894" w14:textId="77777777" w:rsidR="00891537" w:rsidRDefault="00891537" w:rsidP="0088435A">
            <w:pPr>
              <w:pStyle w:val="Heading1"/>
              <w:spacing w:before="77"/>
              <w:ind w:left="0"/>
              <w:jc w:val="both"/>
              <w:rPr>
                <w:color w:val="006FC0"/>
                <w:sz w:val="28"/>
                <w:szCs w:val="28"/>
              </w:rPr>
            </w:pPr>
          </w:p>
        </w:tc>
        <w:tc>
          <w:tcPr>
            <w:tcW w:w="1350" w:type="dxa"/>
          </w:tcPr>
          <w:p w14:paraId="7971D290" w14:textId="77777777" w:rsidR="00891537" w:rsidRDefault="00891537" w:rsidP="0088435A">
            <w:pPr>
              <w:pStyle w:val="Heading1"/>
              <w:spacing w:before="77"/>
              <w:ind w:left="0"/>
              <w:jc w:val="both"/>
              <w:rPr>
                <w:color w:val="006FC0"/>
                <w:sz w:val="28"/>
                <w:szCs w:val="28"/>
              </w:rPr>
            </w:pPr>
          </w:p>
        </w:tc>
        <w:tc>
          <w:tcPr>
            <w:tcW w:w="1080" w:type="dxa"/>
          </w:tcPr>
          <w:p w14:paraId="1EA7E57C" w14:textId="77777777" w:rsidR="00891537" w:rsidRDefault="00891537" w:rsidP="0088435A">
            <w:pPr>
              <w:pStyle w:val="Heading1"/>
              <w:spacing w:before="77"/>
              <w:ind w:left="0"/>
              <w:jc w:val="both"/>
              <w:rPr>
                <w:color w:val="006FC0"/>
                <w:sz w:val="28"/>
                <w:szCs w:val="28"/>
              </w:rPr>
            </w:pPr>
          </w:p>
        </w:tc>
        <w:tc>
          <w:tcPr>
            <w:tcW w:w="720" w:type="dxa"/>
          </w:tcPr>
          <w:p w14:paraId="2A1B9399" w14:textId="77777777" w:rsidR="00891537" w:rsidRDefault="00891537" w:rsidP="0088435A">
            <w:pPr>
              <w:pStyle w:val="Heading1"/>
              <w:spacing w:before="77"/>
              <w:ind w:left="0"/>
              <w:jc w:val="both"/>
              <w:rPr>
                <w:color w:val="006FC0"/>
                <w:sz w:val="28"/>
                <w:szCs w:val="28"/>
              </w:rPr>
            </w:pPr>
          </w:p>
        </w:tc>
        <w:tc>
          <w:tcPr>
            <w:tcW w:w="1350" w:type="dxa"/>
          </w:tcPr>
          <w:p w14:paraId="7EFA2E58" w14:textId="77777777" w:rsidR="00891537" w:rsidRDefault="00891537" w:rsidP="0088435A">
            <w:pPr>
              <w:pStyle w:val="Heading1"/>
              <w:spacing w:before="77"/>
              <w:ind w:left="0"/>
              <w:jc w:val="both"/>
              <w:rPr>
                <w:color w:val="006FC0"/>
                <w:sz w:val="28"/>
                <w:szCs w:val="28"/>
              </w:rPr>
            </w:pPr>
          </w:p>
        </w:tc>
        <w:tc>
          <w:tcPr>
            <w:tcW w:w="1080" w:type="dxa"/>
          </w:tcPr>
          <w:p w14:paraId="5ED0D709" w14:textId="77777777" w:rsidR="00891537" w:rsidRDefault="00891537" w:rsidP="0088435A">
            <w:pPr>
              <w:pStyle w:val="Heading1"/>
              <w:spacing w:before="77"/>
              <w:ind w:left="0"/>
              <w:jc w:val="both"/>
              <w:rPr>
                <w:color w:val="006FC0"/>
                <w:sz w:val="28"/>
                <w:szCs w:val="28"/>
              </w:rPr>
            </w:pPr>
          </w:p>
        </w:tc>
        <w:tc>
          <w:tcPr>
            <w:tcW w:w="1440" w:type="dxa"/>
          </w:tcPr>
          <w:p w14:paraId="0CD651DC" w14:textId="77777777" w:rsidR="00891537" w:rsidRDefault="00891537" w:rsidP="0088435A">
            <w:pPr>
              <w:pStyle w:val="Heading1"/>
              <w:spacing w:before="77"/>
              <w:ind w:left="0"/>
              <w:jc w:val="both"/>
              <w:rPr>
                <w:color w:val="006FC0"/>
                <w:sz w:val="28"/>
                <w:szCs w:val="28"/>
              </w:rPr>
            </w:pPr>
          </w:p>
        </w:tc>
      </w:tr>
      <w:tr w:rsidR="00891537" w14:paraId="12CB1B25" w14:textId="77777777" w:rsidTr="0088435A">
        <w:tc>
          <w:tcPr>
            <w:tcW w:w="2020" w:type="dxa"/>
            <w:gridSpan w:val="2"/>
          </w:tcPr>
          <w:p w14:paraId="7E673B63" w14:textId="77777777" w:rsidR="00891537" w:rsidRDefault="00891537" w:rsidP="0088435A">
            <w:pPr>
              <w:pStyle w:val="Heading1"/>
              <w:spacing w:before="77"/>
              <w:ind w:left="0"/>
              <w:jc w:val="center"/>
              <w:rPr>
                <w:color w:val="006FC0"/>
                <w:sz w:val="28"/>
                <w:szCs w:val="28"/>
              </w:rPr>
            </w:pPr>
            <w:r w:rsidRPr="00891537">
              <w:rPr>
                <w:color w:val="006FC0"/>
                <w:sz w:val="22"/>
                <w:szCs w:val="22"/>
              </w:rPr>
              <w:t>Total</w:t>
            </w:r>
          </w:p>
        </w:tc>
        <w:tc>
          <w:tcPr>
            <w:tcW w:w="765" w:type="dxa"/>
          </w:tcPr>
          <w:p w14:paraId="595E4C49" w14:textId="77777777" w:rsidR="00891537" w:rsidRDefault="00891537" w:rsidP="0088435A">
            <w:pPr>
              <w:pStyle w:val="Heading1"/>
              <w:spacing w:before="77"/>
              <w:ind w:left="0"/>
              <w:jc w:val="both"/>
              <w:rPr>
                <w:color w:val="006FC0"/>
                <w:sz w:val="28"/>
                <w:szCs w:val="28"/>
              </w:rPr>
            </w:pPr>
          </w:p>
        </w:tc>
        <w:tc>
          <w:tcPr>
            <w:tcW w:w="1350" w:type="dxa"/>
          </w:tcPr>
          <w:p w14:paraId="11A16829" w14:textId="77777777" w:rsidR="00891537" w:rsidRDefault="00891537" w:rsidP="0088435A">
            <w:pPr>
              <w:pStyle w:val="Heading1"/>
              <w:spacing w:before="77"/>
              <w:ind w:left="0"/>
              <w:jc w:val="both"/>
              <w:rPr>
                <w:color w:val="006FC0"/>
                <w:sz w:val="28"/>
                <w:szCs w:val="28"/>
              </w:rPr>
            </w:pPr>
          </w:p>
        </w:tc>
        <w:tc>
          <w:tcPr>
            <w:tcW w:w="1080" w:type="dxa"/>
          </w:tcPr>
          <w:p w14:paraId="7825A5FD" w14:textId="77777777" w:rsidR="00891537" w:rsidRDefault="00891537" w:rsidP="0088435A">
            <w:pPr>
              <w:pStyle w:val="Heading1"/>
              <w:spacing w:before="77"/>
              <w:ind w:left="0"/>
              <w:jc w:val="both"/>
              <w:rPr>
                <w:color w:val="006FC0"/>
                <w:sz w:val="28"/>
                <w:szCs w:val="28"/>
              </w:rPr>
            </w:pPr>
          </w:p>
        </w:tc>
        <w:tc>
          <w:tcPr>
            <w:tcW w:w="720" w:type="dxa"/>
          </w:tcPr>
          <w:p w14:paraId="575DC47C" w14:textId="77777777" w:rsidR="00891537" w:rsidRDefault="00891537" w:rsidP="0088435A">
            <w:pPr>
              <w:pStyle w:val="Heading1"/>
              <w:spacing w:before="77"/>
              <w:ind w:left="0"/>
              <w:jc w:val="both"/>
              <w:rPr>
                <w:color w:val="006FC0"/>
                <w:sz w:val="28"/>
                <w:szCs w:val="28"/>
              </w:rPr>
            </w:pPr>
          </w:p>
        </w:tc>
        <w:tc>
          <w:tcPr>
            <w:tcW w:w="1350" w:type="dxa"/>
          </w:tcPr>
          <w:p w14:paraId="4347A057" w14:textId="77777777" w:rsidR="00891537" w:rsidRDefault="00891537" w:rsidP="0088435A">
            <w:pPr>
              <w:pStyle w:val="Heading1"/>
              <w:spacing w:before="77"/>
              <w:ind w:left="0"/>
              <w:jc w:val="both"/>
              <w:rPr>
                <w:color w:val="006FC0"/>
                <w:sz w:val="28"/>
                <w:szCs w:val="28"/>
              </w:rPr>
            </w:pPr>
          </w:p>
        </w:tc>
        <w:tc>
          <w:tcPr>
            <w:tcW w:w="1080" w:type="dxa"/>
          </w:tcPr>
          <w:p w14:paraId="2DDEF489" w14:textId="77777777" w:rsidR="00891537" w:rsidRDefault="00891537" w:rsidP="0088435A">
            <w:pPr>
              <w:pStyle w:val="Heading1"/>
              <w:spacing w:before="77"/>
              <w:ind w:left="0"/>
              <w:jc w:val="both"/>
              <w:rPr>
                <w:color w:val="006FC0"/>
                <w:sz w:val="28"/>
                <w:szCs w:val="28"/>
              </w:rPr>
            </w:pPr>
          </w:p>
        </w:tc>
        <w:tc>
          <w:tcPr>
            <w:tcW w:w="1440" w:type="dxa"/>
          </w:tcPr>
          <w:p w14:paraId="5D57F7D2" w14:textId="77777777" w:rsidR="00891537" w:rsidRDefault="00891537" w:rsidP="0088435A">
            <w:pPr>
              <w:pStyle w:val="Heading1"/>
              <w:spacing w:before="77"/>
              <w:ind w:left="0"/>
              <w:jc w:val="both"/>
              <w:rPr>
                <w:color w:val="006FC0"/>
                <w:sz w:val="28"/>
                <w:szCs w:val="28"/>
              </w:rPr>
            </w:pPr>
          </w:p>
        </w:tc>
      </w:tr>
    </w:tbl>
    <w:p w14:paraId="1D903F95" w14:textId="77777777" w:rsidR="00891537" w:rsidRDefault="00891537" w:rsidP="008B2F27">
      <w:pPr>
        <w:pStyle w:val="BodyText"/>
        <w:spacing w:before="1"/>
        <w:jc w:val="both"/>
        <w:rPr>
          <w:b/>
          <w:sz w:val="24"/>
        </w:rPr>
      </w:pPr>
    </w:p>
    <w:sectPr w:rsidR="00891537" w:rsidSect="00AE4134">
      <w:footerReference w:type="default" r:id="rId8"/>
      <w:footnotePr>
        <w:numRestart w:val="eachPage"/>
      </w:footnotePr>
      <w:pgSz w:w="12240" w:h="15840"/>
      <w:pgMar w:top="1360" w:right="1320" w:bottom="1340" w:left="1240" w:header="0" w:footer="1142" w:gutter="0"/>
      <w:pgBorders w:offsetFrom="page">
        <w:top w:val="twistedLines1" w:sz="18" w:space="24" w:color="auto"/>
        <w:left w:val="twistedLines1" w:sz="18" w:space="24" w:color="auto"/>
        <w:bottom w:val="twistedLines1" w:sz="18" w:space="24" w:color="auto"/>
        <w:right w:val="twistedLines1"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BDC6" w14:textId="77777777" w:rsidR="00AE4134" w:rsidRDefault="00AE4134">
      <w:r>
        <w:separator/>
      </w:r>
    </w:p>
  </w:endnote>
  <w:endnote w:type="continuationSeparator" w:id="0">
    <w:p w14:paraId="4838091A" w14:textId="77777777" w:rsidR="00AE4134" w:rsidRDefault="00AE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6550" w14:textId="77777777" w:rsidR="00B767F6" w:rsidRDefault="00621DBB">
    <w:pPr>
      <w:pStyle w:val="BodyText"/>
      <w:spacing w:line="14" w:lineRule="auto"/>
    </w:pPr>
    <w:r>
      <w:rPr>
        <w:noProof/>
      </w:rPr>
      <mc:AlternateContent>
        <mc:Choice Requires="wps">
          <w:drawing>
            <wp:anchor distT="0" distB="0" distL="0" distR="0" simplePos="0" relativeHeight="487506944" behindDoc="1" locked="0" layoutInCell="1" allowOverlap="1" wp14:anchorId="24AB40BB" wp14:editId="58DEF9C8">
              <wp:simplePos x="0" y="0"/>
              <wp:positionH relativeFrom="page">
                <wp:posOffset>3813936</wp:posOffset>
              </wp:positionH>
              <wp:positionV relativeFrom="page">
                <wp:posOffset>9193810</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7D21622B" w14:textId="56CA8C35" w:rsidR="00B767F6" w:rsidRDefault="00621DBB">
                          <w:pPr>
                            <w:spacing w:before="11"/>
                            <w:ind w:left="60"/>
                          </w:pPr>
                          <w:r>
                            <w:fldChar w:fldCharType="begin"/>
                          </w:r>
                          <w:r>
                            <w:rPr>
                              <w:sz w:val="22"/>
                            </w:rPr>
                            <w:instrText xml:space="preserve"> PAGE </w:instrText>
                          </w:r>
                          <w:r>
                            <w:fldChar w:fldCharType="separate"/>
                          </w:r>
                          <w:r w:rsidR="009D1808">
                            <w:rPr>
                              <w:noProof/>
                              <w:sz w:val="22"/>
                            </w:rPr>
                            <w:t>2</w:t>
                          </w:r>
                          <w:r>
                            <w:fldChar w:fldCharType="end"/>
                          </w:r>
                        </w:p>
                      </w:txbxContent>
                    </wps:txbx>
                    <wps:bodyPr wrap="square" lIns="0" tIns="0" rIns="0" bIns="0" rtlCol="0">
                      <a:noAutofit/>
                    </wps:bodyPr>
                  </wps:wsp>
                </a:graphicData>
              </a:graphic>
            </wp:anchor>
          </w:drawing>
        </mc:Choice>
        <mc:Fallback>
          <w:pict>
            <v:shapetype w14:anchorId="24AB40BB" id="_x0000_t202" coordsize="21600,21600" o:spt="202" path="m,l,21600r21600,l21600,xe">
              <v:stroke joinstyle="miter"/>
              <v:path gradientshapeok="t" o:connecttype="rect"/>
            </v:shapetype>
            <v:shape id="Textbox 1" o:spid="_x0000_s1026" type="#_x0000_t202" style="position:absolute;margin-left:300.3pt;margin-top:723.9pt;width:12.55pt;height:14.25pt;z-index:-1580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" filled="f" stroked="f">
              <v:textbox inset="0,0,0,0">
                <w:txbxContent>
                  <w:p w14:paraId="7D21622B" w14:textId="56CA8C35" w:rsidR="00B767F6" w:rsidRDefault="00621DBB">
                    <w:pPr>
                      <w:spacing w:before="11"/>
                      <w:ind w:left="60"/>
                    </w:pPr>
                    <w:r>
                      <w:fldChar w:fldCharType="begin"/>
                    </w:r>
                    <w:r>
                      <w:rPr>
                        <w:sz w:val="22"/>
                      </w:rPr>
                      <w:instrText xml:space="preserve"> PAGE </w:instrText>
                    </w:r>
                    <w:r>
                      <w:fldChar w:fldCharType="separate"/>
                    </w:r>
                    <w:r w:rsidR="009D1808">
                      <w:rPr>
                        <w:noProof/>
                        <w:sz w:val="22"/>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FD8B" w14:textId="77777777" w:rsidR="00AE4134" w:rsidRDefault="00AE4134">
      <w:r>
        <w:separator/>
      </w:r>
    </w:p>
  </w:footnote>
  <w:footnote w:type="continuationSeparator" w:id="0">
    <w:p w14:paraId="78A1FBAE" w14:textId="77777777" w:rsidR="00AE4134" w:rsidRDefault="00AE4134">
      <w:r>
        <w:continuationSeparator/>
      </w:r>
    </w:p>
  </w:footnote>
  <w:footnote w:id="1">
    <w:p w14:paraId="449B5830" w14:textId="03CB1332" w:rsidR="00574B19" w:rsidRPr="00945F2C" w:rsidRDefault="00574B19">
      <w:pPr>
        <w:pStyle w:val="FootnoteText"/>
        <w:rPr>
          <w:sz w:val="22"/>
          <w:szCs w:val="22"/>
        </w:rPr>
      </w:pPr>
      <w:r w:rsidRPr="00945F2C">
        <w:rPr>
          <w:rFonts w:asciiTheme="majorBidi" w:hAnsiTheme="majorBidi" w:cstheme="majorBidi"/>
          <w:sz w:val="22"/>
          <w:szCs w:val="22"/>
        </w:rPr>
        <w:footnoteRef/>
      </w:r>
      <w:r w:rsidR="00945F2C">
        <w:rPr>
          <w:rFonts w:asciiTheme="majorBidi" w:hAnsiTheme="majorBidi" w:cstheme="majorBidi"/>
          <w:sz w:val="22"/>
          <w:szCs w:val="22"/>
        </w:rPr>
        <w:t xml:space="preserve">. </w:t>
      </w:r>
      <w:r w:rsidR="00214B77" w:rsidRPr="00945F2C">
        <w:rPr>
          <w:rFonts w:asciiTheme="majorBidi" w:hAnsiTheme="majorBidi" w:cstheme="majorBidi"/>
          <w:sz w:val="22"/>
          <w:szCs w:val="22"/>
        </w:rPr>
        <w:t xml:space="preserve">General competencies expected of the graduates such as communication skills, critical thinking &amp; </w:t>
      </w:r>
      <w:r w:rsidR="00BD5AD0" w:rsidRPr="00945F2C">
        <w:rPr>
          <w:rFonts w:asciiTheme="majorBidi" w:hAnsiTheme="majorBidi" w:cstheme="majorBidi"/>
          <w:sz w:val="22"/>
          <w:szCs w:val="22"/>
        </w:rPr>
        <w:t>problem-solving</w:t>
      </w:r>
      <w:r w:rsidR="00214B77" w:rsidRPr="00945F2C">
        <w:rPr>
          <w:rFonts w:asciiTheme="majorBidi" w:hAnsiTheme="majorBidi" w:cstheme="majorBidi"/>
          <w:sz w:val="22"/>
          <w:szCs w:val="22"/>
        </w:rPr>
        <w:t xml:space="preserve"> skills, professionalism ….</w:t>
      </w:r>
    </w:p>
  </w:footnote>
  <w:footnote w:id="2">
    <w:p w14:paraId="4A7CFFAB" w14:textId="27BD1A8E" w:rsidR="003532F2" w:rsidRDefault="003532F2" w:rsidP="00E05608">
      <w:pPr>
        <w:pStyle w:val="FootnoteText"/>
        <w:jc w:val="both"/>
      </w:pPr>
      <w:r w:rsidRPr="003532F2">
        <w:rPr>
          <w:rFonts w:asciiTheme="majorBidi" w:hAnsiTheme="majorBidi" w:cstheme="majorBidi"/>
          <w:sz w:val="22"/>
          <w:szCs w:val="22"/>
          <w:lang w:bidi="fa-IR"/>
        </w:rPr>
        <w:footnoteRef/>
      </w:r>
      <w:r>
        <w:rPr>
          <w:rFonts w:asciiTheme="majorBidi" w:hAnsiTheme="majorBidi" w:cstheme="majorBidi"/>
          <w:sz w:val="22"/>
          <w:szCs w:val="22"/>
          <w:lang w:bidi="fa-IR"/>
        </w:rPr>
        <w:t>.</w:t>
      </w:r>
      <w:r w:rsidR="00E05608">
        <w:rPr>
          <w:rFonts w:asciiTheme="majorBidi" w:hAnsiTheme="majorBidi" w:cstheme="majorBidi"/>
          <w:sz w:val="22"/>
          <w:szCs w:val="22"/>
          <w:lang w:bidi="fa-IR"/>
        </w:rPr>
        <w:t xml:space="preserve"> </w:t>
      </w:r>
      <w:r w:rsidR="00BD5AD0" w:rsidRPr="00B522F4">
        <w:rPr>
          <w:rFonts w:asciiTheme="majorBidi" w:hAnsiTheme="majorBidi" w:cstheme="majorBidi"/>
          <w:lang w:bidi="fa-IR"/>
        </w:rPr>
        <w:t>Educational Strategies such as</w:t>
      </w:r>
      <w:r w:rsidR="00BD5AD0" w:rsidRPr="00B522F4">
        <w:t xml:space="preserve"> </w:t>
      </w:r>
      <w:r w:rsidR="00BD5AD0" w:rsidRPr="00B522F4">
        <w:rPr>
          <w:rFonts w:asciiTheme="majorBidi" w:hAnsiTheme="majorBidi" w:cstheme="majorBidi"/>
          <w:lang w:bidi="fa-IR"/>
        </w:rPr>
        <w:t>Problem-Based Education, Discipline-Based Education, Hospital- Based Education, Community-Based Education, Electives, Student-Centered Education, etc.</w:t>
      </w:r>
    </w:p>
  </w:footnote>
  <w:footnote w:id="3">
    <w:p w14:paraId="3DCFE7E0" w14:textId="24F32F36" w:rsidR="005800CF" w:rsidRPr="005800CF" w:rsidRDefault="005800CF" w:rsidP="00BD5AD0">
      <w:pPr>
        <w:pStyle w:val="FootnoteText"/>
        <w:jc w:val="both"/>
        <w:rPr>
          <w:rFonts w:asciiTheme="majorBidi" w:hAnsiTheme="majorBidi" w:cstheme="majorBidi"/>
          <w:sz w:val="22"/>
          <w:szCs w:val="22"/>
          <w:lang w:bidi="fa-IR"/>
        </w:rPr>
      </w:pPr>
      <w:r w:rsidRPr="005800CF">
        <w:rPr>
          <w:rFonts w:asciiTheme="majorBidi" w:hAnsiTheme="majorBidi" w:cstheme="majorBidi"/>
          <w:sz w:val="22"/>
          <w:szCs w:val="22"/>
          <w:lang w:bidi="fa-IR"/>
        </w:rPr>
        <w:footnoteRef/>
      </w:r>
      <w:r>
        <w:rPr>
          <w:rFonts w:asciiTheme="majorBidi" w:hAnsiTheme="majorBidi" w:cstheme="majorBidi"/>
          <w:sz w:val="22"/>
          <w:szCs w:val="22"/>
          <w:lang w:bidi="fa-IR"/>
        </w:rPr>
        <w:t>.</w:t>
      </w:r>
      <w:r w:rsidRPr="005800CF">
        <w:rPr>
          <w:rFonts w:asciiTheme="majorBidi" w:hAnsiTheme="majorBidi" w:cstheme="majorBidi"/>
          <w:sz w:val="22"/>
          <w:szCs w:val="22"/>
          <w:lang w:bidi="fa-IR"/>
        </w:rPr>
        <w:t xml:space="preserve"> </w:t>
      </w:r>
      <w:r w:rsidR="00BD5AD0" w:rsidRPr="00B522F4">
        <w:rPr>
          <w:rFonts w:asciiTheme="majorBidi" w:hAnsiTheme="majorBidi" w:cstheme="majorBidi"/>
          <w:lang w:bidi="fa-IR"/>
        </w:rPr>
        <w:t>Teaching &amp; Learning Methods such as Interactive Lecture (questions and answers, group discussions, etc.), Small Group Discussion, Role Play, Guided Discovery Learning, Team-Based Learning (TBL), Problem-Based Learning (PBL), Case-Based Learning, Peer Education, etc.</w:t>
      </w:r>
    </w:p>
  </w:footnote>
  <w:footnote w:id="4">
    <w:p w14:paraId="7BF7FEC0" w14:textId="19C3A08C" w:rsidR="00BD5AD0" w:rsidRPr="00B522F4" w:rsidRDefault="00BD5AD0" w:rsidP="00BD5AD0">
      <w:pPr>
        <w:jc w:val="both"/>
        <w:rPr>
          <w:rFonts w:asciiTheme="majorBidi" w:eastAsiaTheme="minorHAnsi" w:hAnsiTheme="majorBidi" w:cstheme="majorBidi"/>
          <w:sz w:val="20"/>
          <w:szCs w:val="20"/>
          <w:lang w:bidi="fa-IR"/>
        </w:rPr>
      </w:pPr>
      <w:r w:rsidRPr="00B522F4">
        <w:rPr>
          <w:rFonts w:asciiTheme="majorBidi" w:eastAsiaTheme="minorHAnsi" w:hAnsiTheme="majorBidi" w:cstheme="majorBidi"/>
          <w:sz w:val="20"/>
          <w:szCs w:val="20"/>
          <w:lang w:bidi="fa-IR"/>
        </w:rPr>
        <w:footnoteRef/>
      </w:r>
      <w:r w:rsidRPr="00B522F4">
        <w:rPr>
          <w:sz w:val="22"/>
          <w:szCs w:val="22"/>
        </w:rPr>
        <w:t xml:space="preserve">. </w:t>
      </w:r>
      <w:r w:rsidRPr="00B522F4">
        <w:rPr>
          <w:rFonts w:asciiTheme="majorBidi" w:eastAsiaTheme="minorHAnsi" w:hAnsiTheme="majorBidi" w:cstheme="majorBidi"/>
          <w:sz w:val="20"/>
          <w:szCs w:val="20"/>
          <w:lang w:bidi="fa-IR"/>
        </w:rPr>
        <w:t>During the course, the residents are evaluated by monitoring their activities and how all the activities are carried out, reviewing the residents’ reports, including the number of absences and leave days, medical and ethical errors, assessing by</w:t>
      </w:r>
      <w:r w:rsidRPr="00B522F4">
        <w:rPr>
          <w:rFonts w:asciiTheme="majorBidi" w:eastAsiaTheme="minorHAnsi" w:hAnsiTheme="majorBidi" w:cstheme="majorBidi" w:hint="cs"/>
          <w:sz w:val="20"/>
          <w:szCs w:val="20"/>
          <w:rtl/>
          <w:lang w:bidi="fa-IR"/>
        </w:rPr>
        <w:t xml:space="preserve"> </w:t>
      </w:r>
      <w:r w:rsidRPr="00B522F4">
        <w:rPr>
          <w:rFonts w:asciiTheme="majorBidi" w:eastAsiaTheme="minorHAnsi" w:hAnsiTheme="majorBidi" w:cstheme="majorBidi"/>
          <w:sz w:val="20"/>
          <w:szCs w:val="20"/>
          <w:lang w:bidi="fa-IR"/>
        </w:rPr>
        <w:t>workplace-based assessment methods such as Mini-CEX, Direct Observation of Procedural Skills (DOPS), etc.</w:t>
      </w:r>
    </w:p>
  </w:footnote>
  <w:footnote w:id="5">
    <w:p w14:paraId="73F51517" w14:textId="2955904A" w:rsidR="00BD5AD0" w:rsidRPr="00B522F4" w:rsidRDefault="00BD5AD0" w:rsidP="00BD5AD0">
      <w:pPr>
        <w:jc w:val="both"/>
        <w:rPr>
          <w:rFonts w:asciiTheme="majorBidi" w:eastAsiaTheme="minorHAnsi" w:hAnsiTheme="majorBidi" w:cstheme="majorBidi"/>
          <w:lang w:bidi="fa-IR"/>
        </w:rPr>
      </w:pPr>
      <w:r w:rsidRPr="00B522F4">
        <w:rPr>
          <w:rFonts w:asciiTheme="majorBidi" w:eastAsiaTheme="minorHAnsi" w:hAnsiTheme="majorBidi" w:cstheme="majorBidi"/>
          <w:sz w:val="20"/>
          <w:szCs w:val="20"/>
          <w:lang w:bidi="fa-IR"/>
        </w:rPr>
        <w:footnoteRef/>
      </w:r>
      <w:r w:rsidRPr="00B522F4">
        <w:rPr>
          <w:rFonts w:asciiTheme="majorBidi" w:eastAsiaTheme="minorHAnsi" w:hAnsiTheme="majorBidi" w:cstheme="majorBidi"/>
          <w:sz w:val="20"/>
          <w:szCs w:val="20"/>
          <w:lang w:bidi="fa-IR"/>
        </w:rPr>
        <w:t>. Residents should take part in the final exam at the end of the course. Summative assessment is conducted using multiple methods like clinical reasoning tests including key feature exam, script concordance test, performance-based assessments can include a variety of objective structured tests such as OSCE</w:t>
      </w:r>
      <w:r w:rsidRPr="00B522F4">
        <w:rPr>
          <w:rFonts w:asciiTheme="majorBidi" w:eastAsiaTheme="minorHAnsi" w:hAnsiTheme="majorBidi" w:cstheme="majorBidi" w:hint="cs"/>
          <w:sz w:val="20"/>
          <w:szCs w:val="20"/>
          <w:rtl/>
          <w:lang w:bidi="fa-IR"/>
        </w:rPr>
        <w:t xml:space="preserve"> </w:t>
      </w:r>
      <w:r w:rsidRPr="00B522F4">
        <w:rPr>
          <w:rFonts w:asciiTheme="majorBidi" w:eastAsiaTheme="minorHAnsi" w:hAnsiTheme="majorBidi" w:cstheme="majorBidi"/>
          <w:sz w:val="20"/>
          <w:szCs w:val="20"/>
          <w:lang w:bidi="fa-IR"/>
        </w:rPr>
        <w:t xml:space="preserve">(Objective Structured Clinical Examination), workplace-based assessments by the means such as Portfolio, Logbook, Global Rating Form (GRF), Multi Source Feedback (MSF), etc. </w:t>
      </w:r>
    </w:p>
    <w:p w14:paraId="1C37119D" w14:textId="77777777" w:rsidR="00BD5AD0" w:rsidRPr="00172817" w:rsidRDefault="00BD5AD0" w:rsidP="00BD5AD0">
      <w:pPr>
        <w:jc w:val="both"/>
        <w:rPr>
          <w:rFonts w:asciiTheme="majorBidi" w:eastAsiaTheme="minorHAnsi" w:hAnsiTheme="majorBidi" w:cstheme="majorBidi"/>
          <w:sz w:val="22"/>
          <w:szCs w:val="22"/>
          <w:lang w:bidi="fa-IR"/>
        </w:rPr>
      </w:pPr>
    </w:p>
    <w:p w14:paraId="07AB6A10" w14:textId="77777777" w:rsidR="00BD5AD0" w:rsidRDefault="00BD5AD0" w:rsidP="00BD5AD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6241D"/>
    <w:multiLevelType w:val="hybridMultilevel"/>
    <w:tmpl w:val="44C4A496"/>
    <w:lvl w:ilvl="0" w:tplc="BFD6E910">
      <w:numFmt w:val="bullet"/>
      <w:lvlText w:val=""/>
      <w:lvlJc w:val="left"/>
      <w:pPr>
        <w:ind w:left="720" w:hanging="360"/>
      </w:pPr>
      <w:rPr>
        <w:rFonts w:ascii="Symbol" w:eastAsia="Symbol" w:hAnsi="Symbol" w:cs="Symbol" w:hint="default"/>
        <w:spacing w:val="0"/>
        <w:w w:val="100"/>
        <w:lang w:val="en-US" w:eastAsia="en-US" w:bidi="ar-SA"/>
      </w:rPr>
    </w:lvl>
    <w:lvl w:ilvl="1" w:tplc="C8167674">
      <w:numFmt w:val="bullet"/>
      <w:lvlText w:val="•"/>
      <w:lvlJc w:val="left"/>
      <w:pPr>
        <w:ind w:left="1596" w:hanging="360"/>
      </w:pPr>
      <w:rPr>
        <w:rFonts w:hint="default"/>
        <w:lang w:val="en-US" w:eastAsia="en-US" w:bidi="ar-SA"/>
      </w:rPr>
    </w:lvl>
    <w:lvl w:ilvl="2" w:tplc="A434CABE">
      <w:numFmt w:val="bullet"/>
      <w:lvlText w:val="•"/>
      <w:lvlJc w:val="left"/>
      <w:pPr>
        <w:ind w:left="2472" w:hanging="360"/>
      </w:pPr>
      <w:rPr>
        <w:rFonts w:hint="default"/>
        <w:lang w:val="en-US" w:eastAsia="en-US" w:bidi="ar-SA"/>
      </w:rPr>
    </w:lvl>
    <w:lvl w:ilvl="3" w:tplc="5DB43548">
      <w:numFmt w:val="bullet"/>
      <w:lvlText w:val="•"/>
      <w:lvlJc w:val="left"/>
      <w:pPr>
        <w:ind w:left="3348" w:hanging="360"/>
      </w:pPr>
      <w:rPr>
        <w:rFonts w:hint="default"/>
        <w:lang w:val="en-US" w:eastAsia="en-US" w:bidi="ar-SA"/>
      </w:rPr>
    </w:lvl>
    <w:lvl w:ilvl="4" w:tplc="610A1398">
      <w:numFmt w:val="bullet"/>
      <w:lvlText w:val="•"/>
      <w:lvlJc w:val="left"/>
      <w:pPr>
        <w:ind w:left="4224" w:hanging="360"/>
      </w:pPr>
      <w:rPr>
        <w:rFonts w:hint="default"/>
        <w:lang w:val="en-US" w:eastAsia="en-US" w:bidi="ar-SA"/>
      </w:rPr>
    </w:lvl>
    <w:lvl w:ilvl="5" w:tplc="162A8F1A">
      <w:numFmt w:val="bullet"/>
      <w:lvlText w:val="•"/>
      <w:lvlJc w:val="left"/>
      <w:pPr>
        <w:ind w:left="5100" w:hanging="360"/>
      </w:pPr>
      <w:rPr>
        <w:rFonts w:hint="default"/>
        <w:lang w:val="en-US" w:eastAsia="en-US" w:bidi="ar-SA"/>
      </w:rPr>
    </w:lvl>
    <w:lvl w:ilvl="6" w:tplc="7104043A">
      <w:numFmt w:val="bullet"/>
      <w:lvlText w:val="•"/>
      <w:lvlJc w:val="left"/>
      <w:pPr>
        <w:ind w:left="5976" w:hanging="360"/>
      </w:pPr>
      <w:rPr>
        <w:rFonts w:hint="default"/>
        <w:lang w:val="en-US" w:eastAsia="en-US" w:bidi="ar-SA"/>
      </w:rPr>
    </w:lvl>
    <w:lvl w:ilvl="7" w:tplc="A03EFD0C">
      <w:numFmt w:val="bullet"/>
      <w:lvlText w:val="•"/>
      <w:lvlJc w:val="left"/>
      <w:pPr>
        <w:ind w:left="6852" w:hanging="360"/>
      </w:pPr>
      <w:rPr>
        <w:rFonts w:hint="default"/>
        <w:lang w:val="en-US" w:eastAsia="en-US" w:bidi="ar-SA"/>
      </w:rPr>
    </w:lvl>
    <w:lvl w:ilvl="8" w:tplc="55A40D9C">
      <w:numFmt w:val="bullet"/>
      <w:lvlText w:val="•"/>
      <w:lvlJc w:val="left"/>
      <w:pPr>
        <w:ind w:left="7728" w:hanging="360"/>
      </w:pPr>
      <w:rPr>
        <w:rFonts w:hint="default"/>
        <w:lang w:val="en-US" w:eastAsia="en-US" w:bidi="ar-SA"/>
      </w:rPr>
    </w:lvl>
  </w:abstractNum>
  <w:abstractNum w:abstractNumId="1" w15:restartNumberingAfterBreak="0">
    <w:nsid w:val="4A833C0E"/>
    <w:multiLevelType w:val="multilevel"/>
    <w:tmpl w:val="328C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075830"/>
    <w:multiLevelType w:val="multilevel"/>
    <w:tmpl w:val="DF1A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AB0424"/>
    <w:multiLevelType w:val="hybridMultilevel"/>
    <w:tmpl w:val="05A60174"/>
    <w:lvl w:ilvl="0" w:tplc="351CC2CC">
      <w:start w:val="1"/>
      <w:numFmt w:val="upperRoman"/>
      <w:lvlText w:val="%1."/>
      <w:lvlJc w:val="left"/>
      <w:pPr>
        <w:ind w:left="2997" w:hanging="207"/>
      </w:pPr>
      <w:rPr>
        <w:rFonts w:ascii="Times New Roman" w:eastAsia="Times New Roman" w:hAnsi="Times New Roman" w:cs="Times New Roman" w:hint="default"/>
        <w:b/>
        <w:bCs/>
        <w:i w:val="0"/>
        <w:iCs w:val="0"/>
        <w:spacing w:val="-1"/>
        <w:w w:val="90"/>
        <w:sz w:val="20"/>
        <w:szCs w:val="20"/>
        <w:lang w:val="en-US" w:eastAsia="en-US" w:bidi="ar-SA"/>
      </w:rPr>
    </w:lvl>
    <w:lvl w:ilvl="1" w:tplc="84B47540">
      <w:start w:val="1"/>
      <w:numFmt w:val="decimal"/>
      <w:lvlText w:val="%2."/>
      <w:lvlJc w:val="left"/>
      <w:pPr>
        <w:ind w:left="3511"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7D0E0688">
      <w:numFmt w:val="bullet"/>
      <w:lvlText w:val=""/>
      <w:lvlJc w:val="left"/>
      <w:pPr>
        <w:ind w:left="4231" w:hanging="360"/>
      </w:pPr>
      <w:rPr>
        <w:rFonts w:ascii="Symbol" w:eastAsia="Symbol" w:hAnsi="Symbol" w:cs="Symbol" w:hint="default"/>
        <w:b w:val="0"/>
        <w:bCs w:val="0"/>
        <w:i w:val="0"/>
        <w:iCs w:val="0"/>
        <w:spacing w:val="0"/>
        <w:w w:val="99"/>
        <w:sz w:val="20"/>
        <w:szCs w:val="20"/>
        <w:lang w:val="en-US" w:eastAsia="en-US" w:bidi="ar-SA"/>
      </w:rPr>
    </w:lvl>
    <w:lvl w:ilvl="3" w:tplc="E9FAB2B0">
      <w:numFmt w:val="bullet"/>
      <w:lvlText w:val="•"/>
      <w:lvlJc w:val="left"/>
      <w:pPr>
        <w:ind w:left="5191" w:hanging="360"/>
      </w:pPr>
      <w:rPr>
        <w:rFonts w:hint="default"/>
        <w:lang w:val="en-US" w:eastAsia="en-US" w:bidi="ar-SA"/>
      </w:rPr>
    </w:lvl>
    <w:lvl w:ilvl="4" w:tplc="8264953E">
      <w:numFmt w:val="bullet"/>
      <w:lvlText w:val="•"/>
      <w:lvlJc w:val="left"/>
      <w:pPr>
        <w:ind w:left="6151" w:hanging="360"/>
      </w:pPr>
      <w:rPr>
        <w:rFonts w:hint="default"/>
        <w:lang w:val="en-US" w:eastAsia="en-US" w:bidi="ar-SA"/>
      </w:rPr>
    </w:lvl>
    <w:lvl w:ilvl="5" w:tplc="19CC11C2">
      <w:numFmt w:val="bullet"/>
      <w:lvlText w:val="•"/>
      <w:lvlJc w:val="left"/>
      <w:pPr>
        <w:ind w:left="7111" w:hanging="360"/>
      </w:pPr>
      <w:rPr>
        <w:rFonts w:hint="default"/>
        <w:lang w:val="en-US" w:eastAsia="en-US" w:bidi="ar-SA"/>
      </w:rPr>
    </w:lvl>
    <w:lvl w:ilvl="6" w:tplc="A90843D4">
      <w:numFmt w:val="bullet"/>
      <w:lvlText w:val="•"/>
      <w:lvlJc w:val="left"/>
      <w:pPr>
        <w:ind w:left="8071" w:hanging="360"/>
      </w:pPr>
      <w:rPr>
        <w:rFonts w:hint="default"/>
        <w:lang w:val="en-US" w:eastAsia="en-US" w:bidi="ar-SA"/>
      </w:rPr>
    </w:lvl>
    <w:lvl w:ilvl="7" w:tplc="900A6E06">
      <w:numFmt w:val="bullet"/>
      <w:lvlText w:val="•"/>
      <w:lvlJc w:val="left"/>
      <w:pPr>
        <w:ind w:left="9031" w:hanging="360"/>
      </w:pPr>
      <w:rPr>
        <w:rFonts w:hint="default"/>
        <w:lang w:val="en-US" w:eastAsia="en-US" w:bidi="ar-SA"/>
      </w:rPr>
    </w:lvl>
    <w:lvl w:ilvl="8" w:tplc="6122E3DE">
      <w:numFmt w:val="bullet"/>
      <w:lvlText w:val="•"/>
      <w:lvlJc w:val="left"/>
      <w:pPr>
        <w:ind w:left="9991" w:hanging="360"/>
      </w:pPr>
      <w:rPr>
        <w:rFonts w:hint="default"/>
        <w:lang w:val="en-US" w:eastAsia="en-US" w:bidi="ar-SA"/>
      </w:rPr>
    </w:lvl>
  </w:abstractNum>
  <w:num w:numId="1" w16cid:durableId="553734786">
    <w:abstractNumId w:val="3"/>
  </w:num>
  <w:num w:numId="2" w16cid:durableId="161510127">
    <w:abstractNumId w:val="0"/>
  </w:num>
  <w:num w:numId="3" w16cid:durableId="907030804">
    <w:abstractNumId w:val="1"/>
  </w:num>
  <w:num w:numId="4" w16cid:durableId="178157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7F6"/>
    <w:rsid w:val="0004535A"/>
    <w:rsid w:val="00050712"/>
    <w:rsid w:val="000D4AE5"/>
    <w:rsid w:val="0014286F"/>
    <w:rsid w:val="00146B22"/>
    <w:rsid w:val="00177BE0"/>
    <w:rsid w:val="001D72B9"/>
    <w:rsid w:val="00214B77"/>
    <w:rsid w:val="00266216"/>
    <w:rsid w:val="002C04DE"/>
    <w:rsid w:val="00302CF9"/>
    <w:rsid w:val="003532F2"/>
    <w:rsid w:val="00375B12"/>
    <w:rsid w:val="003B2EFC"/>
    <w:rsid w:val="003C3BE6"/>
    <w:rsid w:val="00403778"/>
    <w:rsid w:val="004C1CFB"/>
    <w:rsid w:val="004D7BD8"/>
    <w:rsid w:val="00503CAA"/>
    <w:rsid w:val="00574B19"/>
    <w:rsid w:val="005800CF"/>
    <w:rsid w:val="005E1AAD"/>
    <w:rsid w:val="005F2EE3"/>
    <w:rsid w:val="00621DBB"/>
    <w:rsid w:val="00663702"/>
    <w:rsid w:val="006748F0"/>
    <w:rsid w:val="006811E9"/>
    <w:rsid w:val="006F62C3"/>
    <w:rsid w:val="007E5591"/>
    <w:rsid w:val="00891537"/>
    <w:rsid w:val="008B2F27"/>
    <w:rsid w:val="008E115C"/>
    <w:rsid w:val="009079DA"/>
    <w:rsid w:val="00931ED4"/>
    <w:rsid w:val="00945F2C"/>
    <w:rsid w:val="009D1808"/>
    <w:rsid w:val="00A2042A"/>
    <w:rsid w:val="00AA4C1C"/>
    <w:rsid w:val="00AB2D33"/>
    <w:rsid w:val="00AE4134"/>
    <w:rsid w:val="00B767F6"/>
    <w:rsid w:val="00B829B3"/>
    <w:rsid w:val="00B829C4"/>
    <w:rsid w:val="00BD5AD0"/>
    <w:rsid w:val="00D22271"/>
    <w:rsid w:val="00D44FD4"/>
    <w:rsid w:val="00D859D4"/>
    <w:rsid w:val="00D9262F"/>
    <w:rsid w:val="00DA1074"/>
    <w:rsid w:val="00DB517E"/>
    <w:rsid w:val="00E027CB"/>
    <w:rsid w:val="00E05608"/>
    <w:rsid w:val="00E94CBB"/>
    <w:rsid w:val="00EF338E"/>
    <w:rsid w:val="00F003A6"/>
    <w:rsid w:val="00FD76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1986"/>
  <w15:docId w15:val="{2B5205F3-5E75-9D43-BA83-2587BE26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9DA"/>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ind w:left="200"/>
      <w:outlineLvl w:val="0"/>
    </w:pPr>
    <w:rPr>
      <w:b/>
      <w:bCs/>
    </w:rPr>
  </w:style>
  <w:style w:type="paragraph" w:styleId="Heading2">
    <w:name w:val="heading 2"/>
    <w:basedOn w:val="Normal"/>
    <w:uiPriority w:val="9"/>
    <w:unhideWhenUsed/>
    <w:qFormat/>
    <w:pPr>
      <w:spacing w:before="1" w:line="228" w:lineRule="exact"/>
      <w:ind w:left="764" w:hanging="20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684" w:right="3608"/>
      <w:jc w:val="center"/>
    </w:pPr>
    <w:rPr>
      <w:b/>
      <w:bCs/>
      <w:sz w:val="36"/>
      <w:szCs w:val="36"/>
    </w:rPr>
  </w:style>
  <w:style w:type="paragraph" w:styleId="ListParagraph">
    <w:name w:val="List Paragraph"/>
    <w:basedOn w:val="Normal"/>
    <w:uiPriority w:val="1"/>
    <w:qFormat/>
    <w:pPr>
      <w:ind w:left="2000" w:hanging="360"/>
    </w:pPr>
  </w:style>
  <w:style w:type="paragraph" w:customStyle="1" w:styleId="TableParagraph">
    <w:name w:val="Table Paragraph"/>
    <w:basedOn w:val="Normal"/>
    <w:uiPriority w:val="1"/>
    <w:qFormat/>
    <w:pPr>
      <w:spacing w:line="247" w:lineRule="exact"/>
      <w:ind w:left="77"/>
    </w:pPr>
  </w:style>
  <w:style w:type="paragraph" w:styleId="NormalWeb">
    <w:name w:val="Normal (Web)"/>
    <w:basedOn w:val="Normal"/>
    <w:uiPriority w:val="99"/>
    <w:semiHidden/>
    <w:unhideWhenUsed/>
    <w:rsid w:val="006748F0"/>
    <w:pPr>
      <w:spacing w:before="100" w:beforeAutospacing="1" w:after="100" w:afterAutospacing="1"/>
    </w:pPr>
  </w:style>
  <w:style w:type="paragraph" w:styleId="FootnoteText">
    <w:name w:val="footnote text"/>
    <w:basedOn w:val="Normal"/>
    <w:link w:val="FootnoteTextChar"/>
    <w:uiPriority w:val="99"/>
    <w:unhideWhenUsed/>
    <w:rsid w:val="003C3BE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3C3BE6"/>
    <w:rPr>
      <w:sz w:val="20"/>
      <w:szCs w:val="20"/>
    </w:rPr>
  </w:style>
  <w:style w:type="character" w:styleId="FootnoteReference">
    <w:name w:val="footnote reference"/>
    <w:basedOn w:val="DefaultParagraphFont"/>
    <w:uiPriority w:val="99"/>
    <w:semiHidden/>
    <w:unhideWhenUsed/>
    <w:rsid w:val="00574B19"/>
    <w:rPr>
      <w:vertAlign w:val="superscript"/>
    </w:rPr>
  </w:style>
  <w:style w:type="paragraph" w:styleId="Header">
    <w:name w:val="header"/>
    <w:basedOn w:val="Normal"/>
    <w:link w:val="HeaderChar"/>
    <w:rsid w:val="006811E9"/>
    <w:pPr>
      <w:tabs>
        <w:tab w:val="center" w:pos="4153"/>
        <w:tab w:val="right" w:pos="8306"/>
      </w:tabs>
      <w:bidi/>
    </w:pPr>
    <w:rPr>
      <w:rFonts w:ascii="Arial" w:hAnsi="Arial" w:cs="Arial"/>
    </w:rPr>
  </w:style>
  <w:style w:type="character" w:customStyle="1" w:styleId="HeaderChar">
    <w:name w:val="Header Char"/>
    <w:basedOn w:val="DefaultParagraphFont"/>
    <w:link w:val="Header"/>
    <w:rsid w:val="006811E9"/>
    <w:rPr>
      <w:rFonts w:ascii="Arial" w:eastAsia="Times New Roman" w:hAnsi="Arial" w:cs="Arial"/>
      <w:sz w:val="24"/>
      <w:szCs w:val="24"/>
    </w:rPr>
  </w:style>
  <w:style w:type="table" w:styleId="TableGrid">
    <w:name w:val="Table Grid"/>
    <w:basedOn w:val="TableNormal"/>
    <w:uiPriority w:val="39"/>
    <w:rsid w:val="00931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9578">
      <w:bodyDiv w:val="1"/>
      <w:marLeft w:val="0"/>
      <w:marRight w:val="0"/>
      <w:marTop w:val="0"/>
      <w:marBottom w:val="0"/>
      <w:divBdr>
        <w:top w:val="none" w:sz="0" w:space="0" w:color="auto"/>
        <w:left w:val="none" w:sz="0" w:space="0" w:color="auto"/>
        <w:bottom w:val="none" w:sz="0" w:space="0" w:color="auto"/>
        <w:right w:val="none" w:sz="0" w:space="0" w:color="auto"/>
      </w:divBdr>
    </w:div>
    <w:div w:id="172375854">
      <w:bodyDiv w:val="1"/>
      <w:marLeft w:val="0"/>
      <w:marRight w:val="0"/>
      <w:marTop w:val="0"/>
      <w:marBottom w:val="0"/>
      <w:divBdr>
        <w:top w:val="none" w:sz="0" w:space="0" w:color="auto"/>
        <w:left w:val="none" w:sz="0" w:space="0" w:color="auto"/>
        <w:bottom w:val="none" w:sz="0" w:space="0" w:color="auto"/>
        <w:right w:val="none" w:sz="0" w:space="0" w:color="auto"/>
      </w:divBdr>
    </w:div>
    <w:div w:id="309332176">
      <w:bodyDiv w:val="1"/>
      <w:marLeft w:val="0"/>
      <w:marRight w:val="0"/>
      <w:marTop w:val="0"/>
      <w:marBottom w:val="0"/>
      <w:divBdr>
        <w:top w:val="none" w:sz="0" w:space="0" w:color="auto"/>
        <w:left w:val="none" w:sz="0" w:space="0" w:color="auto"/>
        <w:bottom w:val="none" w:sz="0" w:space="0" w:color="auto"/>
        <w:right w:val="none" w:sz="0" w:space="0" w:color="auto"/>
      </w:divBdr>
    </w:div>
    <w:div w:id="813982098">
      <w:bodyDiv w:val="1"/>
      <w:marLeft w:val="0"/>
      <w:marRight w:val="0"/>
      <w:marTop w:val="0"/>
      <w:marBottom w:val="0"/>
      <w:divBdr>
        <w:top w:val="none" w:sz="0" w:space="0" w:color="auto"/>
        <w:left w:val="none" w:sz="0" w:space="0" w:color="auto"/>
        <w:bottom w:val="none" w:sz="0" w:space="0" w:color="auto"/>
        <w:right w:val="none" w:sz="0" w:space="0" w:color="auto"/>
      </w:divBdr>
      <w:divsChild>
        <w:div w:id="1985967180">
          <w:marLeft w:val="0"/>
          <w:marRight w:val="0"/>
          <w:marTop w:val="0"/>
          <w:marBottom w:val="0"/>
          <w:divBdr>
            <w:top w:val="none" w:sz="0" w:space="0" w:color="auto"/>
            <w:left w:val="none" w:sz="0" w:space="0" w:color="auto"/>
            <w:bottom w:val="none" w:sz="0" w:space="0" w:color="auto"/>
            <w:right w:val="none" w:sz="0" w:space="0" w:color="auto"/>
          </w:divBdr>
          <w:divsChild>
            <w:div w:id="1937711545">
              <w:marLeft w:val="0"/>
              <w:marRight w:val="0"/>
              <w:marTop w:val="0"/>
              <w:marBottom w:val="0"/>
              <w:divBdr>
                <w:top w:val="none" w:sz="0" w:space="0" w:color="auto"/>
                <w:left w:val="none" w:sz="0" w:space="0" w:color="auto"/>
                <w:bottom w:val="none" w:sz="0" w:space="0" w:color="auto"/>
                <w:right w:val="none" w:sz="0" w:space="0" w:color="auto"/>
              </w:divBdr>
              <w:divsChild>
                <w:div w:id="1899173015">
                  <w:marLeft w:val="0"/>
                  <w:marRight w:val="0"/>
                  <w:marTop w:val="0"/>
                  <w:marBottom w:val="0"/>
                  <w:divBdr>
                    <w:top w:val="none" w:sz="0" w:space="0" w:color="auto"/>
                    <w:left w:val="none" w:sz="0" w:space="0" w:color="auto"/>
                    <w:bottom w:val="none" w:sz="0" w:space="0" w:color="auto"/>
                    <w:right w:val="none" w:sz="0" w:space="0" w:color="auto"/>
                  </w:divBdr>
                </w:div>
              </w:divsChild>
            </w:div>
            <w:div w:id="1302928090">
              <w:marLeft w:val="0"/>
              <w:marRight w:val="0"/>
              <w:marTop w:val="0"/>
              <w:marBottom w:val="0"/>
              <w:divBdr>
                <w:top w:val="none" w:sz="0" w:space="0" w:color="auto"/>
                <w:left w:val="none" w:sz="0" w:space="0" w:color="auto"/>
                <w:bottom w:val="none" w:sz="0" w:space="0" w:color="auto"/>
                <w:right w:val="none" w:sz="0" w:space="0" w:color="auto"/>
              </w:divBdr>
              <w:divsChild>
                <w:div w:id="14285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64105">
      <w:bodyDiv w:val="1"/>
      <w:marLeft w:val="0"/>
      <w:marRight w:val="0"/>
      <w:marTop w:val="0"/>
      <w:marBottom w:val="0"/>
      <w:divBdr>
        <w:top w:val="none" w:sz="0" w:space="0" w:color="auto"/>
        <w:left w:val="none" w:sz="0" w:space="0" w:color="auto"/>
        <w:bottom w:val="none" w:sz="0" w:space="0" w:color="auto"/>
        <w:right w:val="none" w:sz="0" w:space="0" w:color="auto"/>
      </w:divBdr>
    </w:div>
    <w:div w:id="1154878617">
      <w:bodyDiv w:val="1"/>
      <w:marLeft w:val="0"/>
      <w:marRight w:val="0"/>
      <w:marTop w:val="0"/>
      <w:marBottom w:val="0"/>
      <w:divBdr>
        <w:top w:val="none" w:sz="0" w:space="0" w:color="auto"/>
        <w:left w:val="none" w:sz="0" w:space="0" w:color="auto"/>
        <w:bottom w:val="none" w:sz="0" w:space="0" w:color="auto"/>
        <w:right w:val="none" w:sz="0" w:space="0" w:color="auto"/>
      </w:divBdr>
    </w:div>
    <w:div w:id="1186093381">
      <w:bodyDiv w:val="1"/>
      <w:marLeft w:val="0"/>
      <w:marRight w:val="0"/>
      <w:marTop w:val="0"/>
      <w:marBottom w:val="0"/>
      <w:divBdr>
        <w:top w:val="none" w:sz="0" w:space="0" w:color="auto"/>
        <w:left w:val="none" w:sz="0" w:space="0" w:color="auto"/>
        <w:bottom w:val="none" w:sz="0" w:space="0" w:color="auto"/>
        <w:right w:val="none" w:sz="0" w:space="0" w:color="auto"/>
      </w:divBdr>
      <w:divsChild>
        <w:div w:id="2008552891">
          <w:marLeft w:val="0"/>
          <w:marRight w:val="0"/>
          <w:marTop w:val="0"/>
          <w:marBottom w:val="0"/>
          <w:divBdr>
            <w:top w:val="none" w:sz="0" w:space="0" w:color="auto"/>
            <w:left w:val="none" w:sz="0" w:space="0" w:color="auto"/>
            <w:bottom w:val="none" w:sz="0" w:space="0" w:color="auto"/>
            <w:right w:val="none" w:sz="0" w:space="0" w:color="auto"/>
          </w:divBdr>
          <w:divsChild>
            <w:div w:id="1485589222">
              <w:marLeft w:val="0"/>
              <w:marRight w:val="0"/>
              <w:marTop w:val="0"/>
              <w:marBottom w:val="0"/>
              <w:divBdr>
                <w:top w:val="none" w:sz="0" w:space="0" w:color="auto"/>
                <w:left w:val="none" w:sz="0" w:space="0" w:color="auto"/>
                <w:bottom w:val="none" w:sz="0" w:space="0" w:color="auto"/>
                <w:right w:val="none" w:sz="0" w:space="0" w:color="auto"/>
              </w:divBdr>
              <w:divsChild>
                <w:div w:id="1164392134">
                  <w:marLeft w:val="0"/>
                  <w:marRight w:val="0"/>
                  <w:marTop w:val="0"/>
                  <w:marBottom w:val="0"/>
                  <w:divBdr>
                    <w:top w:val="none" w:sz="0" w:space="0" w:color="auto"/>
                    <w:left w:val="none" w:sz="0" w:space="0" w:color="auto"/>
                    <w:bottom w:val="none" w:sz="0" w:space="0" w:color="auto"/>
                    <w:right w:val="none" w:sz="0" w:space="0" w:color="auto"/>
                  </w:divBdr>
                </w:div>
              </w:divsChild>
            </w:div>
            <w:div w:id="1746563098">
              <w:marLeft w:val="0"/>
              <w:marRight w:val="0"/>
              <w:marTop w:val="0"/>
              <w:marBottom w:val="0"/>
              <w:divBdr>
                <w:top w:val="none" w:sz="0" w:space="0" w:color="auto"/>
                <w:left w:val="none" w:sz="0" w:space="0" w:color="auto"/>
                <w:bottom w:val="none" w:sz="0" w:space="0" w:color="auto"/>
                <w:right w:val="none" w:sz="0" w:space="0" w:color="auto"/>
              </w:divBdr>
              <w:divsChild>
                <w:div w:id="19318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87696">
      <w:bodyDiv w:val="1"/>
      <w:marLeft w:val="0"/>
      <w:marRight w:val="0"/>
      <w:marTop w:val="0"/>
      <w:marBottom w:val="0"/>
      <w:divBdr>
        <w:top w:val="none" w:sz="0" w:space="0" w:color="auto"/>
        <w:left w:val="none" w:sz="0" w:space="0" w:color="auto"/>
        <w:bottom w:val="none" w:sz="0" w:space="0" w:color="auto"/>
        <w:right w:val="none" w:sz="0" w:space="0" w:color="auto"/>
      </w:divBdr>
      <w:divsChild>
        <w:div w:id="675306708">
          <w:marLeft w:val="0"/>
          <w:marRight w:val="0"/>
          <w:marTop w:val="0"/>
          <w:marBottom w:val="0"/>
          <w:divBdr>
            <w:top w:val="none" w:sz="0" w:space="0" w:color="auto"/>
            <w:left w:val="none" w:sz="0" w:space="0" w:color="auto"/>
            <w:bottom w:val="none" w:sz="0" w:space="0" w:color="auto"/>
            <w:right w:val="none" w:sz="0" w:space="0" w:color="auto"/>
          </w:divBdr>
          <w:divsChild>
            <w:div w:id="32462128">
              <w:marLeft w:val="0"/>
              <w:marRight w:val="0"/>
              <w:marTop w:val="0"/>
              <w:marBottom w:val="0"/>
              <w:divBdr>
                <w:top w:val="none" w:sz="0" w:space="0" w:color="auto"/>
                <w:left w:val="none" w:sz="0" w:space="0" w:color="auto"/>
                <w:bottom w:val="none" w:sz="0" w:space="0" w:color="auto"/>
                <w:right w:val="none" w:sz="0" w:space="0" w:color="auto"/>
              </w:divBdr>
              <w:divsChild>
                <w:div w:id="976111908">
                  <w:marLeft w:val="0"/>
                  <w:marRight w:val="0"/>
                  <w:marTop w:val="0"/>
                  <w:marBottom w:val="0"/>
                  <w:divBdr>
                    <w:top w:val="none" w:sz="0" w:space="0" w:color="auto"/>
                    <w:left w:val="none" w:sz="0" w:space="0" w:color="auto"/>
                    <w:bottom w:val="none" w:sz="0" w:space="0" w:color="auto"/>
                    <w:right w:val="none" w:sz="0" w:space="0" w:color="auto"/>
                  </w:divBdr>
                </w:div>
              </w:divsChild>
            </w:div>
            <w:div w:id="996036063">
              <w:marLeft w:val="0"/>
              <w:marRight w:val="0"/>
              <w:marTop w:val="0"/>
              <w:marBottom w:val="0"/>
              <w:divBdr>
                <w:top w:val="none" w:sz="0" w:space="0" w:color="auto"/>
                <w:left w:val="none" w:sz="0" w:space="0" w:color="auto"/>
                <w:bottom w:val="none" w:sz="0" w:space="0" w:color="auto"/>
                <w:right w:val="none" w:sz="0" w:space="0" w:color="auto"/>
              </w:divBdr>
              <w:divsChild>
                <w:div w:id="11158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62137">
      <w:bodyDiv w:val="1"/>
      <w:marLeft w:val="0"/>
      <w:marRight w:val="0"/>
      <w:marTop w:val="0"/>
      <w:marBottom w:val="0"/>
      <w:divBdr>
        <w:top w:val="none" w:sz="0" w:space="0" w:color="auto"/>
        <w:left w:val="none" w:sz="0" w:space="0" w:color="auto"/>
        <w:bottom w:val="none" w:sz="0" w:space="0" w:color="auto"/>
        <w:right w:val="none" w:sz="0" w:space="0" w:color="auto"/>
      </w:divBdr>
      <w:divsChild>
        <w:div w:id="1241720133">
          <w:marLeft w:val="0"/>
          <w:marRight w:val="0"/>
          <w:marTop w:val="0"/>
          <w:marBottom w:val="0"/>
          <w:divBdr>
            <w:top w:val="none" w:sz="0" w:space="0" w:color="auto"/>
            <w:left w:val="none" w:sz="0" w:space="0" w:color="auto"/>
            <w:bottom w:val="none" w:sz="0" w:space="0" w:color="auto"/>
            <w:right w:val="none" w:sz="0" w:space="0" w:color="auto"/>
          </w:divBdr>
          <w:divsChild>
            <w:div w:id="1973510416">
              <w:marLeft w:val="0"/>
              <w:marRight w:val="0"/>
              <w:marTop w:val="0"/>
              <w:marBottom w:val="0"/>
              <w:divBdr>
                <w:top w:val="none" w:sz="0" w:space="0" w:color="auto"/>
                <w:left w:val="none" w:sz="0" w:space="0" w:color="auto"/>
                <w:bottom w:val="none" w:sz="0" w:space="0" w:color="auto"/>
                <w:right w:val="none" w:sz="0" w:space="0" w:color="auto"/>
              </w:divBdr>
              <w:divsChild>
                <w:div w:id="706947548">
                  <w:marLeft w:val="0"/>
                  <w:marRight w:val="0"/>
                  <w:marTop w:val="0"/>
                  <w:marBottom w:val="0"/>
                  <w:divBdr>
                    <w:top w:val="none" w:sz="0" w:space="0" w:color="auto"/>
                    <w:left w:val="none" w:sz="0" w:space="0" w:color="auto"/>
                    <w:bottom w:val="none" w:sz="0" w:space="0" w:color="auto"/>
                    <w:right w:val="none" w:sz="0" w:space="0" w:color="auto"/>
                  </w:divBdr>
                  <w:divsChild>
                    <w:div w:id="19851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25875">
      <w:bodyDiv w:val="1"/>
      <w:marLeft w:val="0"/>
      <w:marRight w:val="0"/>
      <w:marTop w:val="0"/>
      <w:marBottom w:val="0"/>
      <w:divBdr>
        <w:top w:val="none" w:sz="0" w:space="0" w:color="auto"/>
        <w:left w:val="none" w:sz="0" w:space="0" w:color="auto"/>
        <w:bottom w:val="none" w:sz="0" w:space="0" w:color="auto"/>
        <w:right w:val="none" w:sz="0" w:space="0" w:color="auto"/>
      </w:divBdr>
    </w:div>
    <w:div w:id="1792044012">
      <w:bodyDiv w:val="1"/>
      <w:marLeft w:val="0"/>
      <w:marRight w:val="0"/>
      <w:marTop w:val="0"/>
      <w:marBottom w:val="0"/>
      <w:divBdr>
        <w:top w:val="none" w:sz="0" w:space="0" w:color="auto"/>
        <w:left w:val="none" w:sz="0" w:space="0" w:color="auto"/>
        <w:bottom w:val="none" w:sz="0" w:space="0" w:color="auto"/>
        <w:right w:val="none" w:sz="0" w:space="0" w:color="auto"/>
      </w:divBdr>
    </w:div>
    <w:div w:id="1996568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F62FE-3D91-4702-A788-3926F00E3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dc:creator>
  <cp:lastModifiedBy>EDCASUS1</cp:lastModifiedBy>
  <cp:revision>2</cp:revision>
  <dcterms:created xsi:type="dcterms:W3CDTF">2024-02-05T18:29:00Z</dcterms:created>
  <dcterms:modified xsi:type="dcterms:W3CDTF">2024-02-05T18:29:00Z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Microsoft® Office Word 2007</vt:lpwstr>
  </property>
  <property fmtid="{D5CDD505-2E9C-101B-9397-08002B2CF9AE}" pid="4" name="LastSaved">
    <vt:filetime>2024-01-08T00:00:00Z</vt:filetime>
  </property>
  <property fmtid="{D5CDD505-2E9C-101B-9397-08002B2CF9AE}" pid="5" name="Producer">
    <vt:lpwstr>Microsoft® Office Word 2007</vt:lpwstr>
  </property>
</Properties>
</file>